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EA065" w14:textId="4E628CED" w:rsidR="00E17476" w:rsidRDefault="00E17476" w:rsidP="001A593E">
      <w:pPr>
        <w:pStyle w:val="CE-StandardText"/>
        <w:rPr>
          <w:rFonts w:ascii="Times New Roman" w:hAnsi="Times New Roman"/>
          <w:noProof/>
          <w:color w:val="auto"/>
          <w:szCs w:val="20"/>
          <w:lang w:val="de-AT" w:eastAsia="de-AT"/>
        </w:rPr>
      </w:pPr>
    </w:p>
    <w:sdt>
      <w:sdtPr>
        <w:rPr>
          <w:rFonts w:ascii="Times New Roman" w:hAnsi="Times New Roman"/>
          <w:noProof/>
          <w:color w:val="auto"/>
          <w:szCs w:val="20"/>
          <w:lang w:val="de-AT" w:eastAsia="de-AT"/>
        </w:rPr>
        <w:id w:val="1949882721"/>
        <w:docPartObj>
          <w:docPartGallery w:val="Cover Pages"/>
          <w:docPartUnique/>
        </w:docPartObj>
      </w:sdtPr>
      <w:sdtEndPr>
        <w:rPr>
          <w:b/>
          <w:bCs/>
          <w:iCs/>
          <w:noProof w:val="0"/>
          <w:lang w:eastAsia="en-US"/>
        </w:rPr>
      </w:sdtEndPr>
      <w:sdtContent>
        <w:p w14:paraId="78713060" w14:textId="63338CD5" w:rsidR="000E4C08" w:rsidRDefault="00774EC4" w:rsidP="001A593E">
          <w:pPr>
            <w:pStyle w:val="CE-StandardText"/>
          </w:pPr>
          <w:r>
            <w:rPr>
              <w:noProof/>
            </w:rPr>
            <w:drawing>
              <wp:anchor distT="0" distB="0" distL="114300" distR="114300" simplePos="0" relativeHeight="251664384" behindDoc="0" locked="0" layoutInCell="1" allowOverlap="1" wp14:anchorId="3F530E44" wp14:editId="2C2A3508">
                <wp:simplePos x="0" y="0"/>
                <wp:positionH relativeFrom="margin">
                  <wp:align>left</wp:align>
                </wp:positionH>
                <wp:positionV relativeFrom="paragraph">
                  <wp:posOffset>-657225</wp:posOffset>
                </wp:positionV>
                <wp:extent cx="2584260" cy="1094607"/>
                <wp:effectExtent l="0" t="0" r="6985" b="0"/>
                <wp:wrapNone/>
                <wp:docPr id="1258297159" name="Grafický objekt 1258297159">
                  <a:extLst xmlns:a="http://schemas.openxmlformats.org/drawingml/2006/main">
                    <a:ext uri="{FF2B5EF4-FFF2-40B4-BE49-F238E27FC236}">
                      <a16:creationId xmlns:a16="http://schemas.microsoft.com/office/drawing/2014/main" id="{E935EAA1-7D1D-61C1-AE09-397DD89819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a:extLst>
                            <a:ext uri="{FF2B5EF4-FFF2-40B4-BE49-F238E27FC236}">
                              <a16:creationId xmlns:a16="http://schemas.microsoft.com/office/drawing/2014/main" id="{E935EAA1-7D1D-61C1-AE09-397DD8981993}"/>
                            </a:ext>
                          </a:extLst>
                        </pic:cNvPr>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84260" cy="1094607"/>
                        </a:xfrm>
                        <a:prstGeom prst="rect">
                          <a:avLst/>
                        </a:prstGeom>
                      </pic:spPr>
                    </pic:pic>
                  </a:graphicData>
                </a:graphic>
              </wp:anchor>
            </w:drawing>
          </w:r>
          <w:r w:rsidR="00F96738">
            <w:rPr>
              <w:noProof/>
              <w:lang w:val="en-US"/>
            </w:rPr>
            <w:drawing>
              <wp:anchor distT="0" distB="0" distL="114300" distR="114300" simplePos="0" relativeHeight="251662336" behindDoc="1" locked="0" layoutInCell="1" allowOverlap="1" wp14:anchorId="151C43AD" wp14:editId="6D86D4A3">
                <wp:simplePos x="0" y="0"/>
                <wp:positionH relativeFrom="column">
                  <wp:posOffset>-840740</wp:posOffset>
                </wp:positionH>
                <wp:positionV relativeFrom="paragraph">
                  <wp:posOffset>7192807</wp:posOffset>
                </wp:positionV>
                <wp:extent cx="8365966" cy="3600169"/>
                <wp:effectExtent l="0" t="0" r="381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65966" cy="3600169"/>
                        </a:xfrm>
                        <a:prstGeom prst="rect">
                          <a:avLst/>
                        </a:prstGeom>
                      </pic:spPr>
                    </pic:pic>
                  </a:graphicData>
                </a:graphic>
                <wp14:sizeRelH relativeFrom="page">
                  <wp14:pctWidth>0</wp14:pctWidth>
                </wp14:sizeRelH>
                <wp14:sizeRelV relativeFrom="page">
                  <wp14:pctHeight>0</wp14:pctHeight>
                </wp14:sizeRelV>
              </wp:anchor>
            </w:drawing>
          </w:r>
          <w:r w:rsidR="00EE6117">
            <w:rPr>
              <w:noProof/>
              <w:lang w:eastAsia="en-GB"/>
            </w:rPr>
            <mc:AlternateContent>
              <mc:Choice Requires="wps">
                <w:drawing>
                  <wp:anchor distT="0" distB="0" distL="114300" distR="114300" simplePos="0" relativeHeight="251654144" behindDoc="0" locked="0" layoutInCell="1" allowOverlap="1" wp14:anchorId="2C8F715B" wp14:editId="5A9A5484">
                    <wp:simplePos x="0" y="0"/>
                    <wp:positionH relativeFrom="column">
                      <wp:posOffset>-129540</wp:posOffset>
                    </wp:positionH>
                    <wp:positionV relativeFrom="paragraph">
                      <wp:posOffset>2538730</wp:posOffset>
                    </wp:positionV>
                    <wp:extent cx="6515100" cy="2247900"/>
                    <wp:effectExtent l="0" t="0" r="0" b="0"/>
                    <wp:wrapNone/>
                    <wp:docPr id="1" name="Textfeld 1"/>
                    <wp:cNvGraphicFramePr/>
                    <a:graphic xmlns:a="http://schemas.openxmlformats.org/drawingml/2006/main">
                      <a:graphicData uri="http://schemas.microsoft.com/office/word/2010/wordprocessingShape">
                        <wps:wsp>
                          <wps:cNvSpPr txBox="1"/>
                          <wps:spPr bwMode="auto">
                            <a:xfrm>
                              <a:off x="0" y="0"/>
                              <a:ext cx="6515100" cy="2247900"/>
                            </a:xfrm>
                            <a:prstGeom prst="rect">
                              <a:avLst/>
                            </a:prstGeom>
                            <a:noFill/>
                            <a:ln w="6350">
                              <a:noFill/>
                            </a:ln>
                          </wps:spPr>
                          <wps:txbx>
                            <w:txbxContent>
                              <w:p w14:paraId="62F9A630" w14:textId="7875D39E" w:rsidR="00C15504" w:rsidRDefault="00E17476" w:rsidP="00C15504">
                                <w:pPr>
                                  <w:pStyle w:val="CE-HeadlineTitle"/>
                                </w:pPr>
                                <w:r>
                                  <w:t>Template for in-depth interview with local pioneers</w:t>
                                </w:r>
                              </w:p>
                              <w:p w14:paraId="3777ADA8" w14:textId="09D99177" w:rsidR="00F3380F" w:rsidRDefault="00E17476" w:rsidP="00F3380F">
                                <w:pPr>
                                  <w:pStyle w:val="CE-HeadlineTitle"/>
                                  <w:rPr>
                                    <w:sz w:val="56"/>
                                    <w:szCs w:val="72"/>
                                  </w:rPr>
                                </w:pPr>
                                <w:r>
                                  <w:rPr>
                                    <w:sz w:val="56"/>
                                    <w:szCs w:val="72"/>
                                  </w:rPr>
                                  <w:t xml:space="preserve">Micro-level Analysis </w:t>
                                </w:r>
                              </w:p>
                              <w:p w14:paraId="08914F74" w14:textId="65DF5B38" w:rsidR="00E17476" w:rsidRPr="00F3380F" w:rsidRDefault="00E17476" w:rsidP="00F3380F">
                                <w:pPr>
                                  <w:pStyle w:val="CE-HeadlineTitle"/>
                                  <w:rPr>
                                    <w:sz w:val="56"/>
                                    <w:szCs w:val="72"/>
                                  </w:rPr>
                                </w:pPr>
                                <w:r>
                                  <w:rPr>
                                    <w:sz w:val="56"/>
                                    <w:szCs w:val="72"/>
                                  </w:rPr>
                                  <w:t>Activity 1.2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F715B" id="_x0000_t202" coordsize="21600,21600" o:spt="202" path="m,l,21600r21600,l21600,xe">
                    <v:stroke joinstyle="miter"/>
                    <v:path gradientshapeok="t" o:connecttype="rect"/>
                  </v:shapetype>
                  <v:shape id="Textfeld 1" o:spid="_x0000_s1026" type="#_x0000_t202" style="position:absolute;left:0;text-align:left;margin-left:-10.2pt;margin-top:199.9pt;width:513pt;height:17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" filled="f" stroked="f" strokeweight=".5pt">
                    <v:textbox>
                      <w:txbxContent>
                        <w:p w14:paraId="62F9A630" w14:textId="7875D39E" w:rsidR="00C15504" w:rsidRDefault="00E17476" w:rsidP="00C15504">
                          <w:pPr>
                            <w:pStyle w:val="CE-HeadlineTitle"/>
                          </w:pPr>
                          <w:r>
                            <w:t>Template for in-depth interview with local pioneers</w:t>
                          </w:r>
                        </w:p>
                        <w:p w14:paraId="3777ADA8" w14:textId="09D99177" w:rsidR="00F3380F" w:rsidRDefault="00E17476" w:rsidP="00F3380F">
                          <w:pPr>
                            <w:pStyle w:val="CE-HeadlineTitle"/>
                            <w:rPr>
                              <w:sz w:val="56"/>
                              <w:szCs w:val="72"/>
                            </w:rPr>
                          </w:pPr>
                          <w:r>
                            <w:rPr>
                              <w:sz w:val="56"/>
                              <w:szCs w:val="72"/>
                            </w:rPr>
                            <w:t xml:space="preserve">Micro-level Analysis </w:t>
                          </w:r>
                        </w:p>
                        <w:p w14:paraId="08914F74" w14:textId="65DF5B38" w:rsidR="00E17476" w:rsidRPr="00F3380F" w:rsidRDefault="00E17476" w:rsidP="00F3380F">
                          <w:pPr>
                            <w:pStyle w:val="CE-HeadlineTitle"/>
                            <w:rPr>
                              <w:sz w:val="56"/>
                              <w:szCs w:val="72"/>
                            </w:rPr>
                          </w:pPr>
                          <w:r>
                            <w:rPr>
                              <w:sz w:val="56"/>
                              <w:szCs w:val="72"/>
                            </w:rPr>
                            <w:t>Activity 1.2</w:t>
                          </w:r>
                        </w:p>
                      </w:txbxContent>
                    </v:textbox>
                  </v:shape>
                </w:pict>
              </mc:Fallback>
            </mc:AlternateContent>
          </w:r>
          <w:r w:rsidR="00EE6117">
            <w:rPr>
              <w:noProof/>
              <w:lang w:eastAsia="en-GB"/>
            </w:rPr>
            <mc:AlternateContent>
              <mc:Choice Requires="wps">
                <w:drawing>
                  <wp:anchor distT="0" distB="0" distL="114300" distR="114300" simplePos="0" relativeHeight="251658240" behindDoc="0" locked="0" layoutInCell="1" allowOverlap="1" wp14:anchorId="12ECFD9F" wp14:editId="61BB802F">
                    <wp:simplePos x="0" y="0"/>
                    <wp:positionH relativeFrom="column">
                      <wp:posOffset>-31322</wp:posOffset>
                    </wp:positionH>
                    <wp:positionV relativeFrom="paragraph">
                      <wp:posOffset>1836272</wp:posOffset>
                    </wp:positionV>
                    <wp:extent cx="6198919" cy="0"/>
                    <wp:effectExtent l="0" t="0" r="11430" b="12700"/>
                    <wp:wrapNone/>
                    <wp:docPr id="24" name="Gerader Verbinder 24"/>
                    <wp:cNvGraphicFramePr/>
                    <a:graphic xmlns:a="http://schemas.openxmlformats.org/drawingml/2006/main">
                      <a:graphicData uri="http://schemas.microsoft.com/office/word/2010/wordprocessingShape">
                        <wps:wsp>
                          <wps:cNvCnPr/>
                          <wps:spPr>
                            <a:xfrm>
                              <a:off x="0" y="0"/>
                              <a:ext cx="6198919" cy="0"/>
                            </a:xfrm>
                            <a:prstGeom prst="line">
                              <a:avLst/>
                            </a:prstGeom>
                            <a:ln w="127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7C0456A5" id="Gerader Verbinder 24"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pt,144.6pt" to="485.65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" strokecolor="#9aca3c [3207]" strokeweight="1pt">
                    <v:stroke endcap="round"/>
                  </v:line>
                </w:pict>
              </mc:Fallback>
            </mc:AlternateContent>
          </w:r>
          <w:r w:rsidR="00EE6117">
            <w:rPr>
              <w:noProof/>
              <w:lang w:eastAsia="en-GB"/>
            </w:rPr>
            <mc:AlternateContent>
              <mc:Choice Requires="wps">
                <w:drawing>
                  <wp:anchor distT="0" distB="0" distL="114300" distR="114300" simplePos="0" relativeHeight="251660288" behindDoc="0" locked="0" layoutInCell="1" allowOverlap="1" wp14:anchorId="77F054F6" wp14:editId="71318188">
                    <wp:simplePos x="0" y="0"/>
                    <wp:positionH relativeFrom="column">
                      <wp:posOffset>5383827</wp:posOffset>
                    </wp:positionH>
                    <wp:positionV relativeFrom="paragraph">
                      <wp:posOffset>1183129</wp:posOffset>
                    </wp:positionV>
                    <wp:extent cx="799084" cy="947420"/>
                    <wp:effectExtent l="88900" t="0" r="26670" b="0"/>
                    <wp:wrapNone/>
                    <wp:docPr id="4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rot="1328560">
                              <a:off x="0" y="0"/>
                              <a:ext cx="799084" cy="947420"/>
                            </a:xfrm>
                            <a:custGeom>
                              <a:avLst/>
                              <a:gdLst>
                                <a:gd name="T0" fmla="*/ 755 w 1384"/>
                                <a:gd name="T1" fmla="*/ 18 h 1640"/>
                                <a:gd name="T2" fmla="*/ 737 w 1384"/>
                                <a:gd name="T3" fmla="*/ 101 h 1640"/>
                                <a:gd name="T4" fmla="*/ 787 w 1384"/>
                                <a:gd name="T5" fmla="*/ 129 h 1640"/>
                                <a:gd name="T6" fmla="*/ 839 w 1384"/>
                                <a:gd name="T7" fmla="*/ 585 h 1640"/>
                                <a:gd name="T8" fmla="*/ 789 w 1384"/>
                                <a:gd name="T9" fmla="*/ 621 h 1640"/>
                                <a:gd name="T10" fmla="*/ 778 w 1384"/>
                                <a:gd name="T11" fmla="*/ 648 h 1640"/>
                                <a:gd name="T12" fmla="*/ 800 w 1384"/>
                                <a:gd name="T13" fmla="*/ 721 h 1640"/>
                                <a:gd name="T14" fmla="*/ 463 w 1384"/>
                                <a:gd name="T15" fmla="*/ 1105 h 1640"/>
                                <a:gd name="T16" fmla="*/ 227 w 1384"/>
                                <a:gd name="T17" fmla="*/ 1069 h 1640"/>
                                <a:gd name="T18" fmla="*/ 45 w 1384"/>
                                <a:gd name="T19" fmla="*/ 1413 h 1640"/>
                                <a:gd name="T20" fmla="*/ 389 w 1384"/>
                                <a:gd name="T21" fmla="*/ 1595 h 1640"/>
                                <a:gd name="T22" fmla="*/ 571 w 1384"/>
                                <a:gd name="T23" fmla="*/ 1251 h 1640"/>
                                <a:gd name="T24" fmla="*/ 475 w 1384"/>
                                <a:gd name="T25" fmla="*/ 1114 h 1640"/>
                                <a:gd name="T26" fmla="*/ 811 w 1384"/>
                                <a:gd name="T27" fmla="*/ 730 h 1640"/>
                                <a:gd name="T28" fmla="*/ 843 w 1384"/>
                                <a:gd name="T29" fmla="*/ 743 h 1640"/>
                                <a:gd name="T30" fmla="*/ 927 w 1384"/>
                                <a:gd name="T31" fmla="*/ 706 h 1640"/>
                                <a:gd name="T32" fmla="*/ 938 w 1384"/>
                                <a:gd name="T33" fmla="*/ 679 h 1640"/>
                                <a:gd name="T34" fmla="*/ 939 w 1384"/>
                                <a:gd name="T35" fmla="*/ 662 h 1640"/>
                                <a:gd name="T36" fmla="*/ 1259 w 1384"/>
                                <a:gd name="T37" fmla="*/ 583 h 1640"/>
                                <a:gd name="T38" fmla="*/ 1265 w 1384"/>
                                <a:gd name="T39" fmla="*/ 594 h 1640"/>
                                <a:gd name="T40" fmla="*/ 1348 w 1384"/>
                                <a:gd name="T41" fmla="*/ 613 h 1640"/>
                                <a:gd name="T42" fmla="*/ 1367 w 1384"/>
                                <a:gd name="T43" fmla="*/ 530 h 1640"/>
                                <a:gd name="T44" fmla="*/ 1283 w 1384"/>
                                <a:gd name="T45" fmla="*/ 511 h 1640"/>
                                <a:gd name="T46" fmla="*/ 1256 w 1384"/>
                                <a:gd name="T47" fmla="*/ 569 h 1640"/>
                                <a:gd name="T48" fmla="*/ 937 w 1384"/>
                                <a:gd name="T49" fmla="*/ 648 h 1640"/>
                                <a:gd name="T50" fmla="*/ 925 w 1384"/>
                                <a:gd name="T51" fmla="*/ 618 h 1640"/>
                                <a:gd name="T52" fmla="*/ 873 w 1384"/>
                                <a:gd name="T53" fmla="*/ 584 h 1640"/>
                                <a:gd name="T54" fmla="*/ 853 w 1384"/>
                                <a:gd name="T55" fmla="*/ 583 h 1640"/>
                                <a:gd name="T56" fmla="*/ 801 w 1384"/>
                                <a:gd name="T57" fmla="*/ 127 h 1640"/>
                                <a:gd name="T58" fmla="*/ 820 w 1384"/>
                                <a:gd name="T59" fmla="*/ 120 h 1640"/>
                                <a:gd name="T60" fmla="*/ 838 w 1384"/>
                                <a:gd name="T61" fmla="*/ 36 h 1640"/>
                                <a:gd name="T62" fmla="*/ 755 w 1384"/>
                                <a:gd name="T63" fmla="*/ 18 h 1640"/>
                                <a:gd name="T64" fmla="*/ 913 w 1384"/>
                                <a:gd name="T65" fmla="*/ 626 h 1640"/>
                                <a:gd name="T66" fmla="*/ 923 w 1384"/>
                                <a:gd name="T67" fmla="*/ 651 h 1640"/>
                                <a:gd name="T68" fmla="*/ 923 w 1384"/>
                                <a:gd name="T69" fmla="*/ 651 h 1640"/>
                                <a:gd name="T70" fmla="*/ 924 w 1384"/>
                                <a:gd name="T71" fmla="*/ 653 h 1640"/>
                                <a:gd name="T72" fmla="*/ 923 w 1384"/>
                                <a:gd name="T73" fmla="*/ 676 h 1640"/>
                                <a:gd name="T74" fmla="*/ 915 w 1384"/>
                                <a:gd name="T75" fmla="*/ 699 h 1640"/>
                                <a:gd name="T76" fmla="*/ 845 w 1384"/>
                                <a:gd name="T77" fmla="*/ 729 h 1640"/>
                                <a:gd name="T78" fmla="*/ 792 w 1384"/>
                                <a:gd name="T79" fmla="*/ 651 h 1640"/>
                                <a:gd name="T80" fmla="*/ 801 w 1384"/>
                                <a:gd name="T81" fmla="*/ 628 h 1640"/>
                                <a:gd name="T82" fmla="*/ 870 w 1384"/>
                                <a:gd name="T83" fmla="*/ 598 h 1640"/>
                                <a:gd name="T84" fmla="*/ 913 w 1384"/>
                                <a:gd name="T85" fmla="*/ 626 h 1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84" h="1640">
                                  <a:moveTo>
                                    <a:pt x="755" y="18"/>
                                  </a:moveTo>
                                  <a:cubicBezTo>
                                    <a:pt x="727" y="36"/>
                                    <a:pt x="719" y="73"/>
                                    <a:pt x="737" y="101"/>
                                  </a:cubicBezTo>
                                  <a:cubicBezTo>
                                    <a:pt x="748" y="119"/>
                                    <a:pt x="767" y="129"/>
                                    <a:pt x="787" y="129"/>
                                  </a:cubicBezTo>
                                  <a:lnTo>
                                    <a:pt x="839" y="585"/>
                                  </a:lnTo>
                                  <a:cubicBezTo>
                                    <a:pt x="819" y="590"/>
                                    <a:pt x="800" y="602"/>
                                    <a:pt x="789" y="621"/>
                                  </a:cubicBezTo>
                                  <a:cubicBezTo>
                                    <a:pt x="784" y="629"/>
                                    <a:pt x="780" y="639"/>
                                    <a:pt x="778" y="648"/>
                                  </a:cubicBezTo>
                                  <a:cubicBezTo>
                                    <a:pt x="773" y="676"/>
                                    <a:pt x="782" y="702"/>
                                    <a:pt x="800" y="721"/>
                                  </a:cubicBezTo>
                                  <a:lnTo>
                                    <a:pt x="463" y="1105"/>
                                  </a:lnTo>
                                  <a:cubicBezTo>
                                    <a:pt x="396" y="1060"/>
                                    <a:pt x="310" y="1044"/>
                                    <a:pt x="227" y="1069"/>
                                  </a:cubicBezTo>
                                  <a:cubicBezTo>
                                    <a:pt x="82" y="1114"/>
                                    <a:pt x="0" y="1268"/>
                                    <a:pt x="45" y="1413"/>
                                  </a:cubicBezTo>
                                  <a:cubicBezTo>
                                    <a:pt x="90" y="1559"/>
                                    <a:pt x="244" y="1640"/>
                                    <a:pt x="389" y="1595"/>
                                  </a:cubicBezTo>
                                  <a:cubicBezTo>
                                    <a:pt x="535" y="1551"/>
                                    <a:pt x="616" y="1396"/>
                                    <a:pt x="571" y="1251"/>
                                  </a:cubicBezTo>
                                  <a:cubicBezTo>
                                    <a:pt x="554" y="1194"/>
                                    <a:pt x="519" y="1147"/>
                                    <a:pt x="475" y="1114"/>
                                  </a:cubicBezTo>
                                  <a:lnTo>
                                    <a:pt x="811" y="730"/>
                                  </a:lnTo>
                                  <a:cubicBezTo>
                                    <a:pt x="820" y="736"/>
                                    <a:pt x="831" y="741"/>
                                    <a:pt x="843" y="743"/>
                                  </a:cubicBezTo>
                                  <a:cubicBezTo>
                                    <a:pt x="876" y="749"/>
                                    <a:pt x="909" y="735"/>
                                    <a:pt x="927" y="706"/>
                                  </a:cubicBezTo>
                                  <a:cubicBezTo>
                                    <a:pt x="932" y="698"/>
                                    <a:pt x="936" y="688"/>
                                    <a:pt x="938" y="679"/>
                                  </a:cubicBezTo>
                                  <a:cubicBezTo>
                                    <a:pt x="939" y="673"/>
                                    <a:pt x="939" y="668"/>
                                    <a:pt x="939" y="662"/>
                                  </a:cubicBezTo>
                                  <a:lnTo>
                                    <a:pt x="1259" y="583"/>
                                  </a:lnTo>
                                  <a:cubicBezTo>
                                    <a:pt x="1261" y="587"/>
                                    <a:pt x="1263" y="591"/>
                                    <a:pt x="1265" y="594"/>
                                  </a:cubicBezTo>
                                  <a:cubicBezTo>
                                    <a:pt x="1283" y="622"/>
                                    <a:pt x="1320" y="631"/>
                                    <a:pt x="1348" y="613"/>
                                  </a:cubicBezTo>
                                  <a:cubicBezTo>
                                    <a:pt x="1376" y="595"/>
                                    <a:pt x="1384" y="558"/>
                                    <a:pt x="1367" y="530"/>
                                  </a:cubicBezTo>
                                  <a:cubicBezTo>
                                    <a:pt x="1349" y="501"/>
                                    <a:pt x="1311" y="493"/>
                                    <a:pt x="1283" y="511"/>
                                  </a:cubicBezTo>
                                  <a:cubicBezTo>
                                    <a:pt x="1263" y="524"/>
                                    <a:pt x="1253" y="547"/>
                                    <a:pt x="1256" y="569"/>
                                  </a:cubicBezTo>
                                  <a:lnTo>
                                    <a:pt x="937" y="648"/>
                                  </a:lnTo>
                                  <a:cubicBezTo>
                                    <a:pt x="935" y="637"/>
                                    <a:pt x="931" y="627"/>
                                    <a:pt x="925" y="618"/>
                                  </a:cubicBezTo>
                                  <a:cubicBezTo>
                                    <a:pt x="913" y="600"/>
                                    <a:pt x="894" y="588"/>
                                    <a:pt x="873" y="584"/>
                                  </a:cubicBezTo>
                                  <a:cubicBezTo>
                                    <a:pt x="866" y="583"/>
                                    <a:pt x="860" y="582"/>
                                    <a:pt x="853" y="583"/>
                                  </a:cubicBezTo>
                                  <a:lnTo>
                                    <a:pt x="801" y="127"/>
                                  </a:lnTo>
                                  <a:cubicBezTo>
                                    <a:pt x="808" y="126"/>
                                    <a:pt x="814" y="123"/>
                                    <a:pt x="820" y="120"/>
                                  </a:cubicBezTo>
                                  <a:cubicBezTo>
                                    <a:pt x="848" y="102"/>
                                    <a:pt x="856" y="64"/>
                                    <a:pt x="838" y="36"/>
                                  </a:cubicBezTo>
                                  <a:cubicBezTo>
                                    <a:pt x="821" y="8"/>
                                    <a:pt x="783" y="0"/>
                                    <a:pt x="755" y="18"/>
                                  </a:cubicBezTo>
                                  <a:moveTo>
                                    <a:pt x="913" y="626"/>
                                  </a:moveTo>
                                  <a:cubicBezTo>
                                    <a:pt x="918" y="634"/>
                                    <a:pt x="922" y="642"/>
                                    <a:pt x="923" y="651"/>
                                  </a:cubicBezTo>
                                  <a:lnTo>
                                    <a:pt x="923" y="651"/>
                                  </a:lnTo>
                                  <a:lnTo>
                                    <a:pt x="924" y="653"/>
                                  </a:lnTo>
                                  <a:cubicBezTo>
                                    <a:pt x="925" y="660"/>
                                    <a:pt x="925" y="668"/>
                                    <a:pt x="923" y="676"/>
                                  </a:cubicBezTo>
                                  <a:cubicBezTo>
                                    <a:pt x="922" y="684"/>
                                    <a:pt x="919" y="692"/>
                                    <a:pt x="915" y="699"/>
                                  </a:cubicBezTo>
                                  <a:cubicBezTo>
                                    <a:pt x="900" y="722"/>
                                    <a:pt x="872" y="734"/>
                                    <a:pt x="845" y="729"/>
                                  </a:cubicBezTo>
                                  <a:cubicBezTo>
                                    <a:pt x="809" y="722"/>
                                    <a:pt x="785" y="687"/>
                                    <a:pt x="792" y="651"/>
                                  </a:cubicBezTo>
                                  <a:cubicBezTo>
                                    <a:pt x="794" y="643"/>
                                    <a:pt x="797" y="635"/>
                                    <a:pt x="801" y="628"/>
                                  </a:cubicBezTo>
                                  <a:cubicBezTo>
                                    <a:pt x="816" y="605"/>
                                    <a:pt x="843" y="593"/>
                                    <a:pt x="870" y="598"/>
                                  </a:cubicBezTo>
                                  <a:cubicBezTo>
                                    <a:pt x="888" y="601"/>
                                    <a:pt x="903" y="611"/>
                                    <a:pt x="913" y="626"/>
                                  </a:cubicBezTo>
                                  <a:close/>
                                </a:path>
                              </a:pathLst>
                            </a:custGeom>
                            <a:solidFill>
                              <a:schemeClr val="accent4"/>
                            </a:solidFill>
                            <a:ln>
                              <a:noFill/>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0F34C546" id="Freeform 14" o:spid="_x0000_s1026" style="position:absolute;margin-left:423.9pt;margin-top:93.15pt;width:62.9pt;height:74.6pt;rotation:1451142fd;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384,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" path="m755,18v-28,18,-36,55,-18,83c748,119,767,129,787,129r52,456c819,590,800,602,789,621v-5,8,-9,18,-11,27c773,676,782,702,800,721l463,1105v-67,-45,-153,-61,-236,-36c82,1114,,1268,45,1413v45,146,199,227,344,182c535,1551,616,1396,571,1251v-17,-57,-52,-104,-96,-137l811,730v9,6,20,11,32,13c876,749,909,735,927,706v5,-8,9,-18,11,-27c939,673,939,668,939,662r320,-79c1261,587,1263,591,1265,594v18,28,55,37,83,19c1376,595,1384,558,1367,530v-18,-29,-56,-37,-84,-19c1263,524,1253,547,1256,569l937,648v-2,-11,-6,-21,-12,-30c913,600,894,588,873,584v-7,-1,-13,-2,-20,-1l801,127v7,-1,13,-4,19,-7c848,102,856,64,838,36,821,8,783,,755,18m913,626v5,8,9,16,10,25l923,651r1,2c925,660,925,668,923,676v-1,8,-4,16,-8,23c900,722,872,734,845,729v-36,-7,-60,-42,-53,-78c794,643,797,635,801,628v15,-23,42,-35,69,-30c888,601,903,611,913,626xe" fillcolor="#9aca3c [3207]" stroked="f">
                    <v:path arrowok="t" o:connecttype="custom" o:connectlocs="435916,10399;425524,58347;454392,74523;484416,337952;455547,358749;449196,374346;461898,416518;267324,638353;131064,617556;25982,816283;224598,921424;329680,722697;274252,643552;468249,421717;486725,429227;535225,407853;541576,392255;542153,382434;726912,336796;730377,343151;778299,354127;789269,306178;740769,295202;725180,328709;540998,374346;534070,357016;504046,337374;492499,336796;462476,73367;473446,69323;483838,20797;435916,10399;527141,361637;532915,376080;532915,376080;533492,377235;532915,390522;528296,403809;487880,421140;457279,376080;462476,362793;502314,345462;527141,361637" o:connectangles="0,0,0,0,0,0,0,0,0,0,0,0,0,0,0,0,0,0,0,0,0,0,0,0,0,0,0,0,0,0,0,0,0,0,0,0,0,0,0,0,0,0,0"/>
                    <o:lock v:ext="edit" verticies="t"/>
                  </v:shape>
                </w:pict>
              </mc:Fallback>
            </mc:AlternateContent>
          </w:r>
          <w:r w:rsidR="00EE6117">
            <w:rPr>
              <w:noProof/>
              <w:lang w:eastAsia="en-GB"/>
            </w:rPr>
            <mc:AlternateContent>
              <mc:Choice Requires="wps">
                <w:drawing>
                  <wp:anchor distT="0" distB="0" distL="114300" distR="114300" simplePos="0" relativeHeight="251656192" behindDoc="0" locked="0" layoutInCell="1" allowOverlap="1" wp14:anchorId="1BBA73E2" wp14:editId="105BF2E4">
                    <wp:simplePos x="0" y="0"/>
                    <wp:positionH relativeFrom="column">
                      <wp:posOffset>3891610</wp:posOffset>
                    </wp:positionH>
                    <wp:positionV relativeFrom="paragraph">
                      <wp:posOffset>1999615</wp:posOffset>
                    </wp:positionV>
                    <wp:extent cx="2373630" cy="536575"/>
                    <wp:effectExtent l="0" t="0" r="0" b="0"/>
                    <wp:wrapNone/>
                    <wp:docPr id="20" name="Textfeld 20"/>
                    <wp:cNvGraphicFramePr/>
                    <a:graphic xmlns:a="http://schemas.openxmlformats.org/drawingml/2006/main">
                      <a:graphicData uri="http://schemas.microsoft.com/office/word/2010/wordprocessingShape">
                        <wps:wsp>
                          <wps:cNvSpPr txBox="1"/>
                          <wps:spPr bwMode="auto">
                            <a:xfrm>
                              <a:off x="0" y="0"/>
                              <a:ext cx="2373630" cy="536575"/>
                            </a:xfrm>
                            <a:prstGeom prst="rect">
                              <a:avLst/>
                            </a:prstGeom>
                            <a:noFill/>
                            <a:ln w="6350">
                              <a:noFill/>
                            </a:ln>
                          </wps:spPr>
                          <wps:txbx>
                            <w:txbxContent>
                              <w:p w14:paraId="0C59E9A8" w14:textId="37BD590E" w:rsidR="00EE6117" w:rsidRPr="00823D40" w:rsidRDefault="00EE6117" w:rsidP="00EE6117">
                                <w:pPr>
                                  <w:pStyle w:val="CE-StandardText"/>
                                  <w:spacing w:line="240" w:lineRule="auto"/>
                                  <w:jc w:val="right"/>
                                  <w:rPr>
                                    <w:color w:val="90ABB1" w:themeColor="accent1"/>
                                  </w:rPr>
                                </w:pPr>
                                <w:r w:rsidRPr="00823D40">
                                  <w:rPr>
                                    <w:color w:val="90ABB1" w:themeColor="accent1"/>
                                  </w:rPr>
                                  <w:t xml:space="preserve">Version </w:t>
                                </w:r>
                                <w:r w:rsidR="00F0506B">
                                  <w:rPr>
                                    <w:color w:val="90ABB1" w:themeColor="accent1"/>
                                  </w:rPr>
                                  <w:t>3</w:t>
                                </w:r>
                              </w:p>
                              <w:p w14:paraId="70658DBF" w14:textId="3351A9E8" w:rsidR="00EE6117" w:rsidRPr="00823D40" w:rsidRDefault="00E17476" w:rsidP="00EE6117">
                                <w:pPr>
                                  <w:pStyle w:val="CE-StandardText"/>
                                  <w:spacing w:line="240" w:lineRule="auto"/>
                                  <w:jc w:val="right"/>
                                  <w:rPr>
                                    <w:color w:val="90ABB1" w:themeColor="accent1"/>
                                  </w:rPr>
                                </w:pPr>
                                <w:r>
                                  <w:rPr>
                                    <w:color w:val="90ABB1" w:themeColor="accent1"/>
                                  </w:rPr>
                                  <w:t>Ju</w:t>
                                </w:r>
                                <w:r w:rsidR="00AF3EE0">
                                  <w:rPr>
                                    <w:color w:val="90ABB1" w:themeColor="accent1"/>
                                  </w:rPr>
                                  <w:t>ly</w:t>
                                </w:r>
                                <w:r w:rsidR="00D36F4F">
                                  <w:rPr>
                                    <w:color w:val="90ABB1" w:themeColor="accent1"/>
                                  </w:rPr>
                                  <w:t xml:space="preserve"> 2023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A73E2" id="Textfeld 20" o:spid="_x0000_s1027" type="#_x0000_t202" style="position:absolute;left:0;text-align:left;margin-left:306.45pt;margin-top:157.45pt;width:186.9pt;height:4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" filled="f" stroked="f" strokeweight=".5pt">
                    <v:textbox>
                      <w:txbxContent>
                        <w:p w14:paraId="0C59E9A8" w14:textId="37BD590E" w:rsidR="00EE6117" w:rsidRPr="00823D40" w:rsidRDefault="00EE6117" w:rsidP="00EE6117">
                          <w:pPr>
                            <w:pStyle w:val="CE-StandardText"/>
                            <w:spacing w:line="240" w:lineRule="auto"/>
                            <w:jc w:val="right"/>
                            <w:rPr>
                              <w:color w:val="90ABB1" w:themeColor="accent1"/>
                            </w:rPr>
                          </w:pPr>
                          <w:r w:rsidRPr="00823D40">
                            <w:rPr>
                              <w:color w:val="90ABB1" w:themeColor="accent1"/>
                            </w:rPr>
                            <w:t xml:space="preserve">Version </w:t>
                          </w:r>
                          <w:r w:rsidR="00F0506B">
                            <w:rPr>
                              <w:color w:val="90ABB1" w:themeColor="accent1"/>
                            </w:rPr>
                            <w:t>3</w:t>
                          </w:r>
                        </w:p>
                        <w:p w14:paraId="70658DBF" w14:textId="3351A9E8" w:rsidR="00EE6117" w:rsidRPr="00823D40" w:rsidRDefault="00E17476" w:rsidP="00EE6117">
                          <w:pPr>
                            <w:pStyle w:val="CE-StandardText"/>
                            <w:spacing w:line="240" w:lineRule="auto"/>
                            <w:jc w:val="right"/>
                            <w:rPr>
                              <w:color w:val="90ABB1" w:themeColor="accent1"/>
                            </w:rPr>
                          </w:pPr>
                          <w:r>
                            <w:rPr>
                              <w:color w:val="90ABB1" w:themeColor="accent1"/>
                            </w:rPr>
                            <w:t>Ju</w:t>
                          </w:r>
                          <w:r w:rsidR="00AF3EE0">
                            <w:rPr>
                              <w:color w:val="90ABB1" w:themeColor="accent1"/>
                            </w:rPr>
                            <w:t>ly</w:t>
                          </w:r>
                          <w:r w:rsidR="00D36F4F">
                            <w:rPr>
                              <w:color w:val="90ABB1" w:themeColor="accent1"/>
                            </w:rPr>
                            <w:t xml:space="preserve"> 2023 </w:t>
                          </w:r>
                        </w:p>
                      </w:txbxContent>
                    </v:textbox>
                  </v:shape>
                </w:pict>
              </mc:Fallback>
            </mc:AlternateContent>
          </w:r>
        </w:p>
        <w:p w14:paraId="2959DBD8" w14:textId="77777777" w:rsidR="00731BF8" w:rsidRDefault="00731BF8">
          <w:pPr>
            <w:spacing w:before="0" w:line="240" w:lineRule="auto"/>
            <w:ind w:left="0" w:right="0"/>
            <w:jc w:val="left"/>
            <w:rPr>
              <w:lang w:val="en-GB"/>
            </w:rPr>
          </w:pPr>
        </w:p>
        <w:p w14:paraId="7753C8CE" w14:textId="77777777" w:rsidR="00731BF8" w:rsidRDefault="00731BF8">
          <w:pPr>
            <w:spacing w:before="0" w:line="240" w:lineRule="auto"/>
            <w:ind w:left="0" w:right="0"/>
            <w:jc w:val="left"/>
            <w:rPr>
              <w:lang w:val="en-GB"/>
            </w:rPr>
          </w:pPr>
        </w:p>
        <w:p w14:paraId="644B70C8" w14:textId="77777777" w:rsidR="008D61D5" w:rsidRPr="00E61DDB" w:rsidRDefault="008D61D5" w:rsidP="00B34F51">
          <w:pPr>
            <w:pStyle w:val="Testonotaapidipagina"/>
          </w:pPr>
        </w:p>
        <w:p w14:paraId="3D32A2DD" w14:textId="77777777" w:rsidR="008D61D5" w:rsidRDefault="008D61D5" w:rsidP="00B34F51">
          <w:pPr>
            <w:pStyle w:val="CE-StandardText"/>
          </w:pPr>
        </w:p>
        <w:p w14:paraId="5A9EDBF0" w14:textId="77777777" w:rsidR="008D61D5" w:rsidRDefault="008D61D5" w:rsidP="00B34F51">
          <w:pPr>
            <w:pStyle w:val="CE-StandardText"/>
          </w:pPr>
        </w:p>
        <w:sdt>
          <w:sdtPr>
            <w:id w:val="-547530610"/>
            <w:lock w:val="sdtContentLocked"/>
            <w:placeholder>
              <w:docPart w:val="4F361FFD6BE92646AC17932AD3552C32"/>
            </w:placeholder>
            <w:group/>
          </w:sdtPr>
          <w:sdtContent>
            <w:sdt>
              <w:sdtPr>
                <w:id w:val="2099130923"/>
                <w:lock w:val="sdtContentLocked"/>
                <w:placeholder>
                  <w:docPart w:val="4F361FFD6BE92646AC17932AD3552C32"/>
                </w:placeholder>
                <w:group/>
              </w:sdtPr>
              <w:sdtContent>
                <w:p w14:paraId="1B68765C" w14:textId="77777777" w:rsidR="008D61D5" w:rsidRDefault="008D61D5" w:rsidP="00B34F51">
                  <w:pPr>
                    <w:pStyle w:val="CE-StandardText"/>
                  </w:pPr>
                </w:p>
                <w:p w14:paraId="119157AE" w14:textId="77777777" w:rsidR="00542334" w:rsidRDefault="00542334" w:rsidP="00B34F51">
                  <w:pPr>
                    <w:pStyle w:val="CE-StandardText"/>
                  </w:pPr>
                </w:p>
                <w:p w14:paraId="0FDD60CA" w14:textId="77777777" w:rsidR="00542334" w:rsidRDefault="00542334" w:rsidP="00B34F51">
                  <w:pPr>
                    <w:pStyle w:val="CE-StandardText"/>
                  </w:pPr>
                </w:p>
                <w:p w14:paraId="3AD6F029" w14:textId="77777777" w:rsidR="00542334" w:rsidRDefault="00542334" w:rsidP="00B34F51">
                  <w:pPr>
                    <w:pStyle w:val="CE-StandardText"/>
                  </w:pPr>
                </w:p>
                <w:p w14:paraId="62C8395F" w14:textId="77777777" w:rsidR="00542334" w:rsidRDefault="00542334" w:rsidP="00B34F51">
                  <w:pPr>
                    <w:pStyle w:val="CE-StandardText"/>
                  </w:pPr>
                </w:p>
                <w:p w14:paraId="364DE19B" w14:textId="77777777" w:rsidR="00542334" w:rsidRDefault="00542334" w:rsidP="00B34F51">
                  <w:pPr>
                    <w:pStyle w:val="CE-StandardText"/>
                  </w:pPr>
                </w:p>
                <w:p w14:paraId="64D4C6F5" w14:textId="77777777" w:rsidR="00542334" w:rsidRDefault="00542334" w:rsidP="00B34F51">
                  <w:pPr>
                    <w:pStyle w:val="CE-StandardText"/>
                  </w:pPr>
                </w:p>
                <w:p w14:paraId="51E18210" w14:textId="77777777" w:rsidR="00542334" w:rsidRDefault="00542334" w:rsidP="00B34F51">
                  <w:pPr>
                    <w:pStyle w:val="CE-StandardText"/>
                  </w:pPr>
                </w:p>
                <w:p w14:paraId="53479094" w14:textId="77777777" w:rsidR="00542334" w:rsidRDefault="00542334" w:rsidP="00B34F51">
                  <w:pPr>
                    <w:pStyle w:val="CE-StandardText"/>
                  </w:pPr>
                </w:p>
                <w:p w14:paraId="7B8265C3" w14:textId="77777777" w:rsidR="00542334" w:rsidRDefault="00542334" w:rsidP="00B34F51">
                  <w:pPr>
                    <w:pStyle w:val="CE-StandardText"/>
                  </w:pPr>
                </w:p>
                <w:p w14:paraId="5486EE89" w14:textId="77777777" w:rsidR="00542334" w:rsidRDefault="00542334" w:rsidP="00B34F51">
                  <w:pPr>
                    <w:pStyle w:val="CE-StandardText"/>
                  </w:pPr>
                </w:p>
                <w:p w14:paraId="5779F1FB" w14:textId="77777777" w:rsidR="00542334" w:rsidRDefault="00542334" w:rsidP="00B34F51">
                  <w:pPr>
                    <w:pStyle w:val="CE-StandardText"/>
                  </w:pPr>
                </w:p>
                <w:p w14:paraId="7C451FD1" w14:textId="77777777" w:rsidR="00542334" w:rsidRDefault="00542334" w:rsidP="00B34F51">
                  <w:pPr>
                    <w:pStyle w:val="CE-StandardText"/>
                  </w:pPr>
                </w:p>
                <w:p w14:paraId="02E29BE0" w14:textId="77777777" w:rsidR="00542334" w:rsidRDefault="00542334" w:rsidP="00B34F51">
                  <w:pPr>
                    <w:pStyle w:val="CE-StandardText"/>
                  </w:pPr>
                </w:p>
                <w:p w14:paraId="4A829918" w14:textId="77777777" w:rsidR="00542334" w:rsidRDefault="00542334" w:rsidP="00B34F51">
                  <w:pPr>
                    <w:pStyle w:val="CE-StandardText"/>
                  </w:pPr>
                </w:p>
                <w:p w14:paraId="0F381AD2" w14:textId="77777777" w:rsidR="00542334" w:rsidRDefault="00542334" w:rsidP="00B34F51">
                  <w:pPr>
                    <w:pStyle w:val="CE-StandardText"/>
                  </w:pPr>
                </w:p>
                <w:p w14:paraId="7669A062" w14:textId="77777777" w:rsidR="00542334" w:rsidRDefault="00542334" w:rsidP="00B34F51">
                  <w:pPr>
                    <w:pStyle w:val="CE-StandardText"/>
                  </w:pPr>
                </w:p>
                <w:p w14:paraId="4D3AD559" w14:textId="77777777" w:rsidR="00542334" w:rsidRDefault="00542334" w:rsidP="00B34F51">
                  <w:pPr>
                    <w:pStyle w:val="CE-StandardText"/>
                  </w:pPr>
                </w:p>
                <w:p w14:paraId="65179A03" w14:textId="77777777" w:rsidR="00542334" w:rsidRDefault="00542334" w:rsidP="00B34F51">
                  <w:pPr>
                    <w:pStyle w:val="CE-StandardText"/>
                  </w:pPr>
                </w:p>
                <w:p w14:paraId="557C4765" w14:textId="77777777" w:rsidR="00542334" w:rsidRDefault="00542334" w:rsidP="00B34F51">
                  <w:pPr>
                    <w:pStyle w:val="CE-StandardText"/>
                  </w:pPr>
                </w:p>
                <w:p w14:paraId="1BCBD386" w14:textId="77777777" w:rsidR="00542334" w:rsidRDefault="00542334" w:rsidP="00B34F51">
                  <w:pPr>
                    <w:pStyle w:val="CE-StandardText"/>
                  </w:pPr>
                </w:p>
                <w:p w14:paraId="757E6962" w14:textId="77777777" w:rsidR="00542334" w:rsidRDefault="00542334" w:rsidP="00B34F51">
                  <w:pPr>
                    <w:pStyle w:val="CE-StandardText"/>
                  </w:pPr>
                </w:p>
                <w:p w14:paraId="0D9DCD2A" w14:textId="77777777" w:rsidR="00542334" w:rsidRDefault="00542334" w:rsidP="00B34F51">
                  <w:pPr>
                    <w:pStyle w:val="CE-StandardText"/>
                  </w:pPr>
                </w:p>
                <w:p w14:paraId="79D481C5" w14:textId="77777777" w:rsidR="00542334" w:rsidRDefault="00542334" w:rsidP="00B34F51">
                  <w:pPr>
                    <w:pStyle w:val="CE-StandardText"/>
                  </w:pPr>
                </w:p>
                <w:p w14:paraId="688367A3" w14:textId="77777777" w:rsidR="00942A8A" w:rsidRDefault="00000000" w:rsidP="00542334">
                  <w:pPr>
                    <w:pStyle w:val="CE-StandardText"/>
                  </w:pPr>
                </w:p>
              </w:sdtContent>
            </w:sdt>
          </w:sdtContent>
        </w:sdt>
        <w:sdt>
          <w:sdtPr>
            <w:rPr>
              <w:lang w:val="de-AT"/>
            </w:rPr>
            <w:id w:val="-128864140"/>
            <w:lock w:val="sdtContentLocked"/>
            <w:placeholder>
              <w:docPart w:val="4F361FFD6BE92646AC17932AD3552C32"/>
            </w:placeholder>
            <w:group/>
          </w:sdtPr>
          <w:sdtContent>
            <w:p w14:paraId="142BC8D6" w14:textId="77777777" w:rsidR="00CF374E" w:rsidRPr="00CF374E" w:rsidRDefault="00CF374E" w:rsidP="00CF374E">
              <w:pPr>
                <w:pStyle w:val="CE-StandardText"/>
                <w:rPr>
                  <w:lang w:val="de-AT"/>
                </w:rPr>
              </w:pPr>
              <w:r>
                <w:rPr>
                  <w:lang w:val="de-AT"/>
                </w:rPr>
                <w:t xml:space="preserve"> </w:t>
              </w:r>
            </w:p>
          </w:sdtContent>
        </w:sdt>
        <w:p w14:paraId="0598CBEB" w14:textId="2751A8C1" w:rsidR="00023360" w:rsidRPr="00D36F4F" w:rsidRDefault="00344933" w:rsidP="00D36F4F">
          <w:pPr>
            <w:spacing w:before="0" w:line="240" w:lineRule="auto"/>
            <w:ind w:left="0" w:right="0"/>
            <w:jc w:val="left"/>
            <w:rPr>
              <w:rFonts w:ascii="Trebuchet MS" w:hAnsi="Trebuchet MS"/>
              <w:caps/>
              <w:color w:val="708792" w:themeColor="background2"/>
              <w:spacing w:val="-20"/>
              <w:kern w:val="72"/>
              <w:sz w:val="60"/>
              <w:szCs w:val="76"/>
              <w:lang w:val="en-GB"/>
              <w14:ligatures w14:val="standard"/>
            </w:rPr>
          </w:pPr>
          <w:r>
            <w:br w:type="page"/>
          </w:r>
        </w:p>
      </w:sdtContent>
    </w:sdt>
    <w:sdt>
      <w:sdtPr>
        <w:rPr>
          <w:rFonts w:eastAsia="Trebuchet MS" w:cs="Trebuchet MS"/>
          <w:b/>
          <w:bCs/>
          <w:color w:val="auto"/>
          <w:szCs w:val="20"/>
          <w:lang w:val="en-US" w:eastAsia="el-GR"/>
        </w:rPr>
        <w:id w:val="1526361912"/>
        <w:docPartObj>
          <w:docPartGallery w:val="Cover Pages"/>
          <w:docPartUnique/>
        </w:docPartObj>
      </w:sdtPr>
      <w:sdtEndPr>
        <w:rPr>
          <w:iCs/>
        </w:rPr>
      </w:sdtEndPr>
      <w:sdtContent>
        <w:p w14:paraId="00C89A0D" w14:textId="4BF6B30C" w:rsidR="008858EE" w:rsidRPr="00455FE5" w:rsidRDefault="008858EE" w:rsidP="008858EE">
          <w:pPr>
            <w:pStyle w:val="CE-StandardText"/>
            <w:spacing w:before="240"/>
          </w:pPr>
        </w:p>
        <w:p w14:paraId="7A0926B5" w14:textId="171385D2" w:rsidR="00455FE5" w:rsidRPr="00455FE5" w:rsidRDefault="00455FE5" w:rsidP="00455FE5">
          <w:pPr>
            <w:pStyle w:val="CE-StandardText"/>
            <w:spacing w:before="240"/>
          </w:pPr>
        </w:p>
        <w:p w14:paraId="14F434FB" w14:textId="697DA0D4" w:rsidR="007F7F6A" w:rsidRPr="008858EE" w:rsidRDefault="000F66DA" w:rsidP="000C729E">
          <w:pPr>
            <w:pStyle w:val="Titolo1"/>
            <w:rPr>
              <w:lang w:val="it-IT"/>
            </w:rPr>
          </w:pPr>
          <w:bookmarkStart w:id="0" w:name="_Toc123312134"/>
          <w:bookmarkStart w:id="1" w:name="_Toc1776983339"/>
          <w:bookmarkStart w:id="2" w:name="_Toc348745677"/>
          <w:bookmarkStart w:id="3" w:name="_Toc1459712724"/>
          <w:r w:rsidRPr="008858EE">
            <w:rPr>
              <w:lang w:val="it-IT"/>
            </w:rPr>
            <w:t>Modello intervista approfondita</w:t>
          </w:r>
        </w:p>
        <w:p w14:paraId="5D0FD2AA" w14:textId="7ED422CF" w:rsidR="002E6777" w:rsidRPr="008858EE" w:rsidRDefault="002E6777" w:rsidP="002E6777">
          <w:pPr>
            <w:pStyle w:val="Trebuchetnorm"/>
            <w:spacing w:after="0" w:line="240" w:lineRule="auto"/>
            <w:rPr>
              <w:b/>
              <w:bCs/>
              <w:sz w:val="24"/>
              <w:szCs w:val="24"/>
              <w:lang w:val="it-IT"/>
            </w:rPr>
          </w:pPr>
          <w:r w:rsidRPr="008858EE">
            <w:rPr>
              <w:b/>
              <w:bCs/>
              <w:sz w:val="24"/>
              <w:szCs w:val="24"/>
              <w:lang w:val="it-IT"/>
            </w:rPr>
            <w:t>GDPR</w:t>
          </w:r>
          <w:r>
            <w:rPr>
              <w:rStyle w:val="Rimandonotaapidipagina"/>
              <w:b/>
              <w:bCs/>
              <w:sz w:val="24"/>
              <w:szCs w:val="24"/>
              <w:lang w:val="en-GB"/>
            </w:rPr>
            <w:footnoteReference w:id="2"/>
          </w:r>
          <w:r w:rsidRPr="008858EE">
            <w:rPr>
              <w:b/>
              <w:bCs/>
              <w:sz w:val="24"/>
              <w:szCs w:val="24"/>
              <w:lang w:val="it-IT"/>
            </w:rPr>
            <w:t xml:space="preserve"> - </w:t>
          </w:r>
          <w:r w:rsidR="000F66DA" w:rsidRPr="008858EE">
            <w:rPr>
              <w:b/>
              <w:bCs/>
              <w:sz w:val="24"/>
              <w:szCs w:val="24"/>
              <w:lang w:val="it-IT"/>
            </w:rPr>
            <w:t>Consenso alla raccolta di dati personali nel modello di intervista approfondita</w:t>
          </w:r>
        </w:p>
        <w:p w14:paraId="1CF8F9C9" w14:textId="77777777" w:rsidR="002E6777" w:rsidRPr="008858EE" w:rsidRDefault="002E6777" w:rsidP="002E6777">
          <w:pPr>
            <w:pStyle w:val="Trebuchetnorm"/>
            <w:spacing w:after="0" w:line="240" w:lineRule="auto"/>
            <w:rPr>
              <w:b/>
              <w:bCs/>
              <w:sz w:val="24"/>
              <w:szCs w:val="24"/>
              <w:lang w:val="it-IT"/>
            </w:rPr>
          </w:pPr>
        </w:p>
        <w:p w14:paraId="68A3B8DC" w14:textId="77777777" w:rsidR="000F66DA" w:rsidRPr="008858EE" w:rsidRDefault="000F66DA" w:rsidP="000F66DA">
          <w:pPr>
            <w:pStyle w:val="Trebuchetnorm"/>
            <w:spacing w:line="240" w:lineRule="auto"/>
            <w:rPr>
              <w:b/>
              <w:bCs/>
              <w:sz w:val="24"/>
              <w:szCs w:val="24"/>
              <w:lang w:val="it-IT"/>
            </w:rPr>
          </w:pPr>
          <w:r w:rsidRPr="008858EE">
            <w:rPr>
              <w:b/>
              <w:bCs/>
              <w:sz w:val="24"/>
              <w:szCs w:val="24"/>
              <w:lang w:val="it-IT"/>
            </w:rPr>
            <w:t>Il modello di intervista approfondita raccoglie dati personali (GDPR):</w:t>
          </w:r>
        </w:p>
        <w:p w14:paraId="7F8D076B" w14:textId="73015C23" w:rsidR="002E6777" w:rsidRPr="008858EE" w:rsidRDefault="000F66DA" w:rsidP="000F66DA">
          <w:pPr>
            <w:pStyle w:val="Trebuchetnorm"/>
            <w:spacing w:after="0" w:line="240" w:lineRule="auto"/>
            <w:rPr>
              <w:b/>
              <w:bCs/>
              <w:sz w:val="24"/>
              <w:szCs w:val="24"/>
              <w:lang w:val="it-IT"/>
            </w:rPr>
          </w:pPr>
          <w:r w:rsidRPr="008858EE">
            <w:rPr>
              <w:b/>
              <w:bCs/>
              <w:sz w:val="24"/>
              <w:szCs w:val="24"/>
              <w:lang w:val="it-IT"/>
            </w:rPr>
            <w:t>Poiché raccoglieremo informazioni personali insieme alle vostre risposte, vi chiediamo gentilmente di acconsentire alla raccolta dei vostri dati personali prima di completare questo modello di intervista approfondita. Il consenso all’intervista approfondita e al rilascio dei dati personali è volontaria e costituisce una condizione per la partecipazione all'intervista approfondita. I dettagli sulla raccolta, l'archiviazione e l'elaborazione dei vostri dati in questo modello di intervista approfondita, l'informativa sulla privacy e le condizioni generali sono disponibili a questo link</w:t>
          </w:r>
        </w:p>
        <w:p w14:paraId="60629C8A" w14:textId="77777777" w:rsidR="002E6777" w:rsidRPr="008858EE" w:rsidRDefault="002E6777" w:rsidP="002E6777">
          <w:pPr>
            <w:pStyle w:val="Trebuchetnorm"/>
            <w:spacing w:after="0" w:line="240" w:lineRule="auto"/>
            <w:rPr>
              <w:b/>
              <w:bCs/>
              <w:sz w:val="24"/>
              <w:szCs w:val="24"/>
              <w:lang w:val="it-IT"/>
            </w:rPr>
          </w:pPr>
        </w:p>
        <w:p w14:paraId="6EE84850" w14:textId="77777777" w:rsidR="000F66DA" w:rsidRPr="008858EE" w:rsidRDefault="000F66DA" w:rsidP="000F66DA">
          <w:pPr>
            <w:pStyle w:val="Trebuchetnorm"/>
            <w:rPr>
              <w:b/>
              <w:bCs/>
              <w:sz w:val="24"/>
              <w:szCs w:val="24"/>
              <w:lang w:val="it-IT"/>
            </w:rPr>
          </w:pPr>
          <w:r w:rsidRPr="008858EE">
            <w:rPr>
              <w:b/>
              <w:bCs/>
              <w:sz w:val="24"/>
              <w:szCs w:val="24"/>
              <w:lang w:val="it-IT"/>
            </w:rPr>
            <w:t>Indicare (selezionare) se si è d'accordo con la raccolta dei propri dati personali:</w:t>
          </w:r>
        </w:p>
        <w:p w14:paraId="602B1980" w14:textId="77777777" w:rsidR="000F66DA" w:rsidRPr="008858EE" w:rsidRDefault="000F66DA" w:rsidP="000F66DA">
          <w:pPr>
            <w:pStyle w:val="Trebuchetnorm"/>
            <w:rPr>
              <w:b/>
              <w:bCs/>
              <w:sz w:val="24"/>
              <w:szCs w:val="24"/>
              <w:lang w:val="it-IT"/>
            </w:rPr>
          </w:pPr>
        </w:p>
        <w:p w14:paraId="707E27D4" w14:textId="77777777" w:rsidR="000F66DA" w:rsidRPr="008858EE" w:rsidRDefault="000F66DA" w:rsidP="000F66DA">
          <w:pPr>
            <w:pStyle w:val="Trebuchetnorm"/>
            <w:rPr>
              <w:b/>
              <w:bCs/>
              <w:sz w:val="24"/>
              <w:szCs w:val="24"/>
              <w:lang w:val="it-IT"/>
            </w:rPr>
          </w:pPr>
          <w:r w:rsidRPr="008858EE">
            <w:rPr>
              <w:b/>
              <w:bCs/>
              <w:sz w:val="24"/>
              <w:szCs w:val="24"/>
              <w:lang w:val="it-IT"/>
            </w:rPr>
            <w:t>o No, non acconsento alla raccolta dei miei dati personali.</w:t>
          </w:r>
        </w:p>
        <w:p w14:paraId="32CAD22C" w14:textId="77777777" w:rsidR="000F66DA" w:rsidRPr="008858EE" w:rsidRDefault="000F66DA" w:rsidP="000F66DA">
          <w:pPr>
            <w:pStyle w:val="Trebuchetnorm"/>
            <w:rPr>
              <w:b/>
              <w:bCs/>
              <w:sz w:val="24"/>
              <w:szCs w:val="24"/>
              <w:lang w:val="it-IT"/>
            </w:rPr>
          </w:pPr>
        </w:p>
        <w:p w14:paraId="0AFCD1C5" w14:textId="29EDBA07" w:rsidR="001878D8" w:rsidRPr="008858EE" w:rsidRDefault="000F66DA" w:rsidP="000F66DA">
          <w:pPr>
            <w:pStyle w:val="Trebuchetnorm"/>
            <w:rPr>
              <w:b/>
              <w:bCs/>
              <w:sz w:val="24"/>
              <w:szCs w:val="24"/>
              <w:lang w:val="it-IT"/>
            </w:rPr>
          </w:pPr>
          <w:r w:rsidRPr="008858EE">
            <w:rPr>
              <w:b/>
              <w:bCs/>
              <w:sz w:val="24"/>
              <w:szCs w:val="24"/>
              <w:lang w:val="it-IT"/>
            </w:rPr>
            <w:t>o Sì, acconsento alla raccolta dei miei dati personali.</w:t>
          </w:r>
        </w:p>
        <w:p w14:paraId="7288D299" w14:textId="77777777" w:rsidR="001878D8" w:rsidRPr="008858EE" w:rsidRDefault="001878D8" w:rsidP="00E17476">
          <w:pPr>
            <w:pStyle w:val="Trebuchetnorm"/>
            <w:rPr>
              <w:b/>
              <w:bCs/>
              <w:sz w:val="24"/>
              <w:szCs w:val="24"/>
              <w:lang w:val="it-IT"/>
            </w:rPr>
          </w:pPr>
        </w:p>
        <w:p w14:paraId="641CDB99" w14:textId="77777777" w:rsidR="001878D8" w:rsidRPr="008858EE" w:rsidRDefault="001878D8" w:rsidP="00E17476">
          <w:pPr>
            <w:pStyle w:val="Trebuchetnorm"/>
            <w:rPr>
              <w:b/>
              <w:bCs/>
              <w:sz w:val="24"/>
              <w:szCs w:val="24"/>
              <w:lang w:val="it-IT"/>
            </w:rPr>
          </w:pPr>
        </w:p>
        <w:p w14:paraId="156A4E7C" w14:textId="77777777" w:rsidR="001878D8" w:rsidRPr="008858EE" w:rsidRDefault="001878D8" w:rsidP="00E17476">
          <w:pPr>
            <w:pStyle w:val="Trebuchetnorm"/>
            <w:rPr>
              <w:b/>
              <w:bCs/>
              <w:sz w:val="24"/>
              <w:szCs w:val="24"/>
              <w:lang w:val="it-IT"/>
            </w:rPr>
          </w:pPr>
        </w:p>
        <w:p w14:paraId="1A381577" w14:textId="77777777" w:rsidR="001878D8" w:rsidRPr="008858EE" w:rsidRDefault="001878D8" w:rsidP="00E17476">
          <w:pPr>
            <w:pStyle w:val="Trebuchetnorm"/>
            <w:rPr>
              <w:b/>
              <w:bCs/>
              <w:sz w:val="24"/>
              <w:szCs w:val="24"/>
              <w:lang w:val="it-IT"/>
            </w:rPr>
          </w:pPr>
        </w:p>
        <w:p w14:paraId="25D3781C" w14:textId="77777777" w:rsidR="001878D8" w:rsidRPr="008858EE" w:rsidRDefault="001878D8" w:rsidP="00E17476">
          <w:pPr>
            <w:pStyle w:val="Trebuchetnorm"/>
            <w:rPr>
              <w:b/>
              <w:bCs/>
              <w:sz w:val="24"/>
              <w:szCs w:val="24"/>
              <w:lang w:val="it-IT"/>
            </w:rPr>
          </w:pPr>
        </w:p>
        <w:p w14:paraId="4F21415F" w14:textId="77777777" w:rsidR="001878D8" w:rsidRPr="008858EE" w:rsidRDefault="001878D8" w:rsidP="00E17476">
          <w:pPr>
            <w:pStyle w:val="Trebuchetnorm"/>
            <w:rPr>
              <w:b/>
              <w:bCs/>
              <w:sz w:val="24"/>
              <w:szCs w:val="24"/>
              <w:lang w:val="it-IT"/>
            </w:rPr>
          </w:pPr>
        </w:p>
        <w:p w14:paraId="690D11AE" w14:textId="77777777" w:rsidR="002E6777" w:rsidRPr="008858EE" w:rsidRDefault="002E6777" w:rsidP="00E17476">
          <w:pPr>
            <w:pStyle w:val="Trebuchetnorm"/>
            <w:rPr>
              <w:b/>
              <w:bCs/>
              <w:sz w:val="24"/>
              <w:szCs w:val="24"/>
              <w:lang w:val="it-IT"/>
            </w:rPr>
          </w:pPr>
        </w:p>
        <w:p w14:paraId="0FBA3031" w14:textId="77777777" w:rsidR="002E6777" w:rsidRPr="008858EE" w:rsidRDefault="002E6777" w:rsidP="00E17476">
          <w:pPr>
            <w:pStyle w:val="Trebuchetnorm"/>
            <w:rPr>
              <w:b/>
              <w:bCs/>
              <w:sz w:val="24"/>
              <w:szCs w:val="24"/>
              <w:lang w:val="it-IT"/>
            </w:rPr>
          </w:pPr>
        </w:p>
        <w:p w14:paraId="32AC7848" w14:textId="400EB4EE" w:rsidR="002E6777" w:rsidRPr="008858EE" w:rsidRDefault="002E6777">
          <w:pPr>
            <w:spacing w:before="0" w:line="240" w:lineRule="auto"/>
            <w:ind w:left="0" w:right="0"/>
            <w:jc w:val="left"/>
            <w:rPr>
              <w:rFonts w:ascii="Trebuchet MS" w:eastAsia="Trebuchet MS" w:hAnsi="Trebuchet MS" w:cs="Trebuchet MS"/>
              <w:b/>
              <w:bCs/>
              <w:sz w:val="24"/>
              <w:szCs w:val="24"/>
              <w:lang w:val="it-IT" w:eastAsia="el-GR"/>
            </w:rPr>
          </w:pPr>
        </w:p>
        <w:p w14:paraId="3B9C28FF" w14:textId="7E9DE424" w:rsidR="00C67F1C" w:rsidRPr="008858EE" w:rsidRDefault="000F66DA" w:rsidP="00E17476">
          <w:pPr>
            <w:pStyle w:val="Trebuchetnorm"/>
            <w:rPr>
              <w:lang w:val="it-IT"/>
            </w:rPr>
          </w:pPr>
          <w:r w:rsidRPr="008858EE">
            <w:rPr>
              <w:b/>
              <w:bCs/>
              <w:sz w:val="24"/>
              <w:szCs w:val="24"/>
              <w:lang w:val="it-IT"/>
            </w:rPr>
            <w:t xml:space="preserve">Tutte le domande di questa intervista sono risposte </w:t>
          </w:r>
          <w:r w:rsidRPr="008858EE">
            <w:rPr>
              <w:b/>
              <w:bCs/>
              <w:color w:val="FF0000"/>
              <w:sz w:val="24"/>
              <w:szCs w:val="24"/>
              <w:u w:val="single"/>
              <w:lang w:val="it-IT"/>
            </w:rPr>
            <w:t>su base volontaria</w:t>
          </w:r>
          <w:r w:rsidRPr="008858EE">
            <w:rPr>
              <w:b/>
              <w:bCs/>
              <w:sz w:val="24"/>
              <w:szCs w:val="24"/>
              <w:lang w:val="it-IT"/>
            </w:rPr>
            <w:t>. Apprezziamo il vostro tempo e il vostro impegno nel partecipare all'intervista.</w:t>
          </w:r>
        </w:p>
        <w:p w14:paraId="189A35C3" w14:textId="793F2B72" w:rsidR="000F66DA" w:rsidRPr="008858EE" w:rsidRDefault="00BE171F" w:rsidP="000F66DA">
          <w:pPr>
            <w:pStyle w:val="Trebuchetnorm"/>
            <w:rPr>
              <w:b/>
              <w:bCs/>
              <w:lang w:val="it-IT"/>
            </w:rPr>
          </w:pPr>
          <w:r w:rsidRPr="008858EE">
            <w:rPr>
              <w:b/>
              <w:bCs/>
              <w:lang w:val="it-IT"/>
            </w:rPr>
            <w:t>2</w:t>
          </w:r>
          <w:r w:rsidR="000F66DA" w:rsidRPr="008858EE">
            <w:rPr>
              <w:b/>
              <w:bCs/>
              <w:lang w:val="it-IT"/>
            </w:rPr>
            <w:t>.</w:t>
          </w:r>
          <w:r w:rsidR="000F66DA" w:rsidRPr="008858EE">
            <w:rPr>
              <w:b/>
              <w:bCs/>
              <w:lang w:val="it-IT"/>
            </w:rPr>
            <w:tab/>
            <w:t>Dati essenziali</w:t>
          </w:r>
        </w:p>
        <w:p w14:paraId="6F0D4A4F" w14:textId="532989F1" w:rsidR="000F66DA" w:rsidRPr="008858EE" w:rsidRDefault="00BE171F" w:rsidP="000F66DA">
          <w:pPr>
            <w:pStyle w:val="Trebuchetnorm"/>
            <w:rPr>
              <w:lang w:val="it-IT"/>
            </w:rPr>
          </w:pPr>
          <w:r w:rsidRPr="008858EE">
            <w:rPr>
              <w:lang w:val="it-IT"/>
            </w:rPr>
            <w:t>2</w:t>
          </w:r>
          <w:r w:rsidR="000F66DA" w:rsidRPr="008858EE">
            <w:rPr>
              <w:lang w:val="it-IT"/>
            </w:rPr>
            <w:t>.1.</w:t>
          </w:r>
          <w:r w:rsidR="000F66DA" w:rsidRPr="008858EE">
            <w:rPr>
              <w:lang w:val="it-IT"/>
            </w:rPr>
            <w:tab/>
            <w:t xml:space="preserve"> Nome dell'organizzazione intervistata:</w:t>
          </w:r>
        </w:p>
        <w:p w14:paraId="6BE8BC0C" w14:textId="6F989FBF" w:rsidR="000F66DA" w:rsidRPr="008858EE" w:rsidRDefault="00BE171F" w:rsidP="000F66DA">
          <w:pPr>
            <w:pStyle w:val="Trebuchetnorm"/>
            <w:rPr>
              <w:lang w:val="it-IT"/>
            </w:rPr>
          </w:pPr>
          <w:r w:rsidRPr="008858EE">
            <w:rPr>
              <w:lang w:val="it-IT"/>
            </w:rPr>
            <w:t>2</w:t>
          </w:r>
          <w:r w:rsidR="000F66DA" w:rsidRPr="008858EE">
            <w:rPr>
              <w:lang w:val="it-IT"/>
            </w:rPr>
            <w:t>.2.</w:t>
          </w:r>
          <w:r w:rsidR="000F66DA" w:rsidRPr="008858EE">
            <w:rPr>
              <w:lang w:val="it-IT"/>
            </w:rPr>
            <w:tab/>
            <w:t>Nome della persona intervistata (il nome della persona intervistata può essere escluso dal modello in base alla scelta del partner del progetto CIREVALC. Se è escluso, non è necessario il consenso GDPR all'inizio dell'intervista. Se il nome della persona intervistata è incluso, è necessario il consenso GDPR dell'intervistato all'inizio dell'intervista):</w:t>
          </w:r>
        </w:p>
        <w:p w14:paraId="5A83023B" w14:textId="0F6282AA" w:rsidR="000F66DA" w:rsidRPr="008858EE" w:rsidRDefault="00BE171F" w:rsidP="000F66DA">
          <w:pPr>
            <w:pStyle w:val="Trebuchetnorm"/>
            <w:rPr>
              <w:lang w:val="it-IT"/>
            </w:rPr>
          </w:pPr>
          <w:r w:rsidRPr="008858EE">
            <w:rPr>
              <w:lang w:val="it-IT"/>
            </w:rPr>
            <w:t>2</w:t>
          </w:r>
          <w:r w:rsidR="000F66DA" w:rsidRPr="008858EE">
            <w:rPr>
              <w:lang w:val="it-IT"/>
            </w:rPr>
            <w:t>.3.</w:t>
          </w:r>
          <w:r w:rsidR="000F66DA" w:rsidRPr="008858EE">
            <w:rPr>
              <w:lang w:val="it-IT"/>
            </w:rPr>
            <w:tab/>
            <w:t>Fatturato (se pertinente, in migliaia di euro, in base all'ultimo P&amp;L pubblicato):</w:t>
          </w:r>
        </w:p>
        <w:p w14:paraId="6EF98499" w14:textId="6F5E95AE" w:rsidR="000F66DA" w:rsidRPr="008858EE" w:rsidRDefault="00BE171F" w:rsidP="000F66DA">
          <w:pPr>
            <w:pStyle w:val="Trebuchetnorm"/>
            <w:rPr>
              <w:lang w:val="it-IT"/>
            </w:rPr>
          </w:pPr>
          <w:r w:rsidRPr="008858EE">
            <w:rPr>
              <w:lang w:val="it-IT"/>
            </w:rPr>
            <w:t>2</w:t>
          </w:r>
          <w:r w:rsidR="000F66DA" w:rsidRPr="008858EE">
            <w:rPr>
              <w:lang w:val="it-IT"/>
            </w:rPr>
            <w:t>.4.</w:t>
          </w:r>
          <w:r w:rsidR="000F66DA" w:rsidRPr="008858EE">
            <w:rPr>
              <w:lang w:val="it-IT"/>
            </w:rPr>
            <w:tab/>
            <w:t>Numero di dipendenti:</w:t>
          </w:r>
        </w:p>
        <w:p w14:paraId="7560C263" w14:textId="3578B76D" w:rsidR="000F66DA" w:rsidRPr="008858EE" w:rsidRDefault="00BE171F" w:rsidP="000F66DA">
          <w:pPr>
            <w:pStyle w:val="Trebuchetnorm"/>
            <w:rPr>
              <w:lang w:val="it-IT"/>
            </w:rPr>
          </w:pPr>
          <w:r w:rsidRPr="008858EE">
            <w:rPr>
              <w:lang w:val="it-IT"/>
            </w:rPr>
            <w:t>2</w:t>
          </w:r>
          <w:r w:rsidR="000F66DA" w:rsidRPr="008858EE">
            <w:rPr>
              <w:lang w:val="it-IT"/>
            </w:rPr>
            <w:t>.5.</w:t>
          </w:r>
          <w:r w:rsidR="000F66DA" w:rsidRPr="008858EE">
            <w:rPr>
              <w:lang w:val="it-IT"/>
            </w:rPr>
            <w:tab/>
            <w:t>Data di costituzione/fondazione:</w:t>
          </w:r>
        </w:p>
        <w:p w14:paraId="1C0E43E2" w14:textId="6B4716DE" w:rsidR="000F66DA" w:rsidRPr="008858EE" w:rsidRDefault="00BE171F" w:rsidP="000F66DA">
          <w:pPr>
            <w:pStyle w:val="Trebuchetnorm"/>
            <w:rPr>
              <w:lang w:val="it-IT"/>
            </w:rPr>
          </w:pPr>
          <w:r w:rsidRPr="008858EE">
            <w:rPr>
              <w:lang w:val="it-IT"/>
            </w:rPr>
            <w:t>2</w:t>
          </w:r>
          <w:r w:rsidR="000F66DA" w:rsidRPr="008858EE">
            <w:rPr>
              <w:lang w:val="it-IT"/>
            </w:rPr>
            <w:t>.6.</w:t>
          </w:r>
          <w:r w:rsidR="000F66DA" w:rsidRPr="008858EE">
            <w:rPr>
              <w:lang w:val="it-IT"/>
            </w:rPr>
            <w:tab/>
            <w:t>Sede ufficiale (sede legale):</w:t>
          </w:r>
        </w:p>
        <w:p w14:paraId="5564ECE7" w14:textId="7933B62A" w:rsidR="00C74C2B" w:rsidRPr="008858EE" w:rsidRDefault="00BE171F" w:rsidP="000F66DA">
          <w:pPr>
            <w:pStyle w:val="Trebuchetnorm"/>
            <w:rPr>
              <w:lang w:val="it-IT"/>
            </w:rPr>
          </w:pPr>
          <w:r w:rsidRPr="008858EE">
            <w:rPr>
              <w:lang w:val="it-IT"/>
            </w:rPr>
            <w:t>2</w:t>
          </w:r>
          <w:r w:rsidR="000F66DA" w:rsidRPr="008858EE">
            <w:rPr>
              <w:lang w:val="it-IT"/>
            </w:rPr>
            <w:t>.7.</w:t>
          </w:r>
          <w:r w:rsidR="000F66DA" w:rsidRPr="008858EE">
            <w:rPr>
              <w:lang w:val="it-IT"/>
            </w:rPr>
            <w:tab/>
            <w:t>Eventuali altre sedi:</w:t>
          </w:r>
        </w:p>
        <w:p w14:paraId="7A947A34" w14:textId="6C8024F6" w:rsidR="000F66DA" w:rsidRPr="008858EE" w:rsidRDefault="00BE171F" w:rsidP="000F66DA">
          <w:pPr>
            <w:ind w:left="0"/>
            <w:rPr>
              <w:rFonts w:ascii="Trebuchet MS" w:eastAsia="Trebuchet MS" w:hAnsi="Trebuchet MS" w:cs="Trebuchet MS"/>
              <w:b/>
              <w:bCs/>
              <w:lang w:val="it-IT" w:eastAsia="el-GR"/>
            </w:rPr>
          </w:pPr>
          <w:r w:rsidRPr="008858EE">
            <w:rPr>
              <w:rFonts w:ascii="Trebuchet MS" w:eastAsia="Trebuchet MS" w:hAnsi="Trebuchet MS" w:cs="Trebuchet MS"/>
              <w:b/>
              <w:bCs/>
              <w:lang w:val="it-IT" w:eastAsia="el-GR"/>
            </w:rPr>
            <w:t>3</w:t>
          </w:r>
          <w:r w:rsidR="000F66DA" w:rsidRPr="008858EE">
            <w:rPr>
              <w:rFonts w:ascii="Trebuchet MS" w:eastAsia="Trebuchet MS" w:hAnsi="Trebuchet MS" w:cs="Trebuchet MS"/>
              <w:b/>
              <w:bCs/>
              <w:lang w:val="it-IT" w:eastAsia="el-GR"/>
            </w:rPr>
            <w:t>.</w:t>
          </w:r>
          <w:r w:rsidR="000F66DA" w:rsidRPr="008858EE">
            <w:rPr>
              <w:rFonts w:ascii="Trebuchet MS" w:eastAsia="Trebuchet MS" w:hAnsi="Trebuchet MS" w:cs="Trebuchet MS"/>
              <w:b/>
              <w:bCs/>
              <w:lang w:val="it-IT" w:eastAsia="el-GR"/>
            </w:rPr>
            <w:tab/>
            <w:t>Panoramica delle operazioni</w:t>
          </w:r>
        </w:p>
        <w:p w14:paraId="2D2123EA" w14:textId="0AC559C9" w:rsidR="000F66DA" w:rsidRPr="008858EE" w:rsidRDefault="00BE171F" w:rsidP="000F66DA">
          <w:pPr>
            <w:spacing w:line="360" w:lineRule="auto"/>
            <w:ind w:left="0"/>
            <w:rPr>
              <w:rFonts w:ascii="Trebuchet MS" w:eastAsia="Trebuchet MS" w:hAnsi="Trebuchet MS" w:cs="Trebuchet MS"/>
              <w:lang w:val="it-IT" w:eastAsia="el-GR"/>
            </w:rPr>
          </w:pPr>
          <w:r w:rsidRPr="008858EE">
            <w:rPr>
              <w:rFonts w:ascii="Trebuchet MS" w:eastAsia="Trebuchet MS" w:hAnsi="Trebuchet MS" w:cs="Trebuchet MS"/>
              <w:lang w:val="it-IT" w:eastAsia="el-GR"/>
            </w:rPr>
            <w:t>3</w:t>
          </w:r>
          <w:r w:rsidR="000F66DA" w:rsidRPr="008858EE">
            <w:rPr>
              <w:rFonts w:ascii="Trebuchet MS" w:eastAsia="Trebuchet MS" w:hAnsi="Trebuchet MS" w:cs="Trebuchet MS"/>
              <w:lang w:val="it-IT" w:eastAsia="el-GR"/>
            </w:rPr>
            <w:t>.1.</w:t>
          </w:r>
          <w:r w:rsidR="000F66DA" w:rsidRPr="008858EE">
            <w:rPr>
              <w:rFonts w:ascii="Trebuchet MS" w:eastAsia="Trebuchet MS" w:hAnsi="Trebuchet MS" w:cs="Trebuchet MS"/>
              <w:lang w:val="it-IT" w:eastAsia="el-GR"/>
            </w:rPr>
            <w:tab/>
            <w:t xml:space="preserve">Quali sono le principali attività, prodotti/servizi della vostra organizzazione? Si prega di presentarli. (La classificazione NACE, cioè l'elenco esatto dei settori, non è richiesta, ma può essere menzionata/inclusa nella risposta). </w:t>
          </w:r>
        </w:p>
        <w:p w14:paraId="6B6B87C5" w14:textId="77777777" w:rsidR="000F66DA" w:rsidRPr="008858EE" w:rsidRDefault="000F66DA" w:rsidP="000F66DA">
          <w:pPr>
            <w:pStyle w:val="Paragrafoelenco"/>
            <w:spacing w:line="360" w:lineRule="auto"/>
            <w:rPr>
              <w:rFonts w:ascii="Trebuchet MS" w:eastAsia="Trebuchet MS" w:hAnsi="Trebuchet MS" w:cs="Trebuchet MS"/>
              <w:lang w:val="it-IT" w:eastAsia="el-GR"/>
            </w:rPr>
          </w:pPr>
        </w:p>
        <w:p w14:paraId="0BC40F45" w14:textId="653F90C3" w:rsidR="00DC73A7" w:rsidRPr="000F66DA" w:rsidRDefault="00BE171F" w:rsidP="000F66DA">
          <w:pPr>
            <w:spacing w:line="360" w:lineRule="auto"/>
            <w:ind w:left="0"/>
          </w:pPr>
          <w:r w:rsidRPr="008858EE">
            <w:rPr>
              <w:rFonts w:ascii="Trebuchet MS" w:eastAsia="Trebuchet MS" w:hAnsi="Trebuchet MS" w:cs="Trebuchet MS"/>
              <w:lang w:val="it-IT" w:eastAsia="el-GR"/>
            </w:rPr>
            <w:t>3</w:t>
          </w:r>
          <w:r w:rsidR="000F66DA" w:rsidRPr="008858EE">
            <w:rPr>
              <w:rFonts w:ascii="Trebuchet MS" w:eastAsia="Trebuchet MS" w:hAnsi="Trebuchet MS" w:cs="Trebuchet MS"/>
              <w:lang w:val="it-IT" w:eastAsia="el-GR"/>
            </w:rPr>
            <w:t>.2.</w:t>
          </w:r>
          <w:r w:rsidR="000F66DA" w:rsidRPr="008858EE">
            <w:rPr>
              <w:rFonts w:ascii="Trebuchet MS" w:eastAsia="Trebuchet MS" w:hAnsi="Trebuchet MS" w:cs="Trebuchet MS"/>
              <w:lang w:val="it-IT" w:eastAsia="el-GR"/>
            </w:rPr>
            <w:tab/>
            <w:t>Quali sono i vostri principali clienti e dove sono ubicati? (Ad esempio: locale, stessa regione, nazionale, estero/esportazione. I nomi dei clienti non sono obbligatori, ma possono essere inclusi nella risposta; sono tuttavia necessarie le loro caratteristiche: B2C, B2B, molti o pochi clienti, dimensioni, regionalità, ecc.)</w:t>
          </w:r>
        </w:p>
        <w:p w14:paraId="14CCB18C" w14:textId="77777777" w:rsidR="00DC73A7" w:rsidRPr="008858EE" w:rsidRDefault="00DC73A7" w:rsidP="00DC73A7">
          <w:pPr>
            <w:pStyle w:val="Trebuchetnorm"/>
            <w:ind w:left="720"/>
            <w:rPr>
              <w:lang w:val="it-IT"/>
            </w:rPr>
          </w:pPr>
        </w:p>
        <w:p w14:paraId="0B976851" w14:textId="40684C14" w:rsidR="00DC73A7" w:rsidRPr="008858EE" w:rsidRDefault="00BE171F" w:rsidP="000F66DA">
          <w:pPr>
            <w:pStyle w:val="Trebuchetnorm"/>
            <w:rPr>
              <w:lang w:val="it-IT"/>
            </w:rPr>
          </w:pPr>
          <w:r w:rsidRPr="008858EE">
            <w:rPr>
              <w:lang w:val="it-IT"/>
            </w:rPr>
            <w:t>3.3</w:t>
          </w:r>
          <w:r w:rsidR="000F66DA" w:rsidRPr="008858EE">
            <w:rPr>
              <w:lang w:val="it-IT"/>
            </w:rPr>
            <w:t>.</w:t>
          </w:r>
          <w:r w:rsidR="000F66DA" w:rsidRPr="008858EE">
            <w:rPr>
              <w:lang w:val="it-IT"/>
            </w:rPr>
            <w:tab/>
            <w:t>Quali sono i vostri principali fornitori e dove si trovano? (Ad esempio: locale, stessa regione, nazionale, estero/importazione. Non sono richiesti i nomi dei fornitori, ma le loro caratteristiche: molti o pochi fornitori, dimensioni, regionalità, ecc.)</w:t>
          </w:r>
        </w:p>
        <w:p w14:paraId="5FB94A1F" w14:textId="0E9B4EE8" w:rsidR="000F66DA" w:rsidRPr="008858EE" w:rsidRDefault="00BE171F" w:rsidP="000F66DA">
          <w:pPr>
            <w:pStyle w:val="Trebuchetnorm"/>
            <w:rPr>
              <w:b/>
              <w:bCs/>
              <w:lang w:val="it-IT"/>
            </w:rPr>
          </w:pPr>
          <w:r w:rsidRPr="008858EE">
            <w:rPr>
              <w:b/>
              <w:bCs/>
              <w:lang w:val="it-IT"/>
            </w:rPr>
            <w:t>4</w:t>
          </w:r>
          <w:r w:rsidR="000F66DA" w:rsidRPr="008858EE">
            <w:rPr>
              <w:b/>
              <w:bCs/>
              <w:lang w:val="it-IT"/>
            </w:rPr>
            <w:t>.</w:t>
          </w:r>
          <w:r w:rsidR="000F66DA" w:rsidRPr="008858EE">
            <w:rPr>
              <w:b/>
              <w:bCs/>
              <w:lang w:val="it-IT"/>
            </w:rPr>
            <w:tab/>
            <w:t xml:space="preserve">Flussi di materiale dei processi principali </w:t>
          </w:r>
        </w:p>
        <w:p w14:paraId="625D5EED" w14:textId="77777777" w:rsidR="000F66DA" w:rsidRPr="008858EE" w:rsidRDefault="000F66DA" w:rsidP="000F66DA">
          <w:pPr>
            <w:pStyle w:val="Trebuchetnorm"/>
            <w:rPr>
              <w:lang w:val="it-IT"/>
            </w:rPr>
          </w:pPr>
          <w:r w:rsidRPr="008858EE">
            <w:rPr>
              <w:lang w:val="it-IT"/>
            </w:rPr>
            <w:lastRenderedPageBreak/>
            <w:t>Le domande di questo capitolo possono essere discusse insieme all'analisi quantitativa (analisi semplificata dei flussi di materiale) o sulla base dell'analisi dei flussi di materiale già compilata in excel.</w:t>
          </w:r>
        </w:p>
        <w:p w14:paraId="7841FD75" w14:textId="15E94D39" w:rsidR="000F66DA" w:rsidRPr="008858EE" w:rsidRDefault="00BE171F" w:rsidP="000F66DA">
          <w:pPr>
            <w:pStyle w:val="Trebuchetnorm"/>
            <w:rPr>
              <w:lang w:val="it-IT"/>
            </w:rPr>
          </w:pPr>
          <w:r w:rsidRPr="008858EE">
            <w:rPr>
              <w:lang w:val="it-IT"/>
            </w:rPr>
            <w:t>4</w:t>
          </w:r>
          <w:r w:rsidR="000F66DA" w:rsidRPr="008858EE">
            <w:rPr>
              <w:lang w:val="it-IT"/>
            </w:rPr>
            <w:t>.1.</w:t>
          </w:r>
          <w:r w:rsidR="000F66DA" w:rsidRPr="008858EE">
            <w:rPr>
              <w:lang w:val="it-IT"/>
            </w:rPr>
            <w:tab/>
            <w:t>Quali sono i processi principali (trasformazione degli input in output) della vostra organizzazione?</w:t>
          </w:r>
        </w:p>
        <w:p w14:paraId="67373DA8" w14:textId="27E1A0FA" w:rsidR="000F66DA" w:rsidRPr="008858EE" w:rsidRDefault="00BE171F" w:rsidP="000F66DA">
          <w:pPr>
            <w:pStyle w:val="Trebuchetnorm"/>
            <w:rPr>
              <w:lang w:val="it-IT"/>
            </w:rPr>
          </w:pPr>
          <w:r w:rsidRPr="008858EE">
            <w:rPr>
              <w:lang w:val="it-IT"/>
            </w:rPr>
            <w:t>4</w:t>
          </w:r>
          <w:r w:rsidR="000F66DA" w:rsidRPr="008858EE">
            <w:rPr>
              <w:lang w:val="it-IT"/>
            </w:rPr>
            <w:t>.2.</w:t>
          </w:r>
          <w:r w:rsidR="000F66DA" w:rsidRPr="008858EE">
            <w:rPr>
              <w:lang w:val="it-IT"/>
            </w:rPr>
            <w:tab/>
            <w:t>Quali sono i principali input relativi a ciascuno dei processi elencati nella domanda precedente? Nome e quantità dei materiali (le stime sono adeguate, non sono necessarie quantità precise; si prega di definire l'intervallo temporale delle stime (giornaliero, settimanale, mensile, annuale). Gli input comprendono le materie prime/materiali che la vostra organizzazione trasforma, l'energia utilizzata, compresi gas, carburante, elettricità, calore, ecc. e l'acqua utilizzata/consumata/trattata:</w:t>
          </w:r>
        </w:p>
        <w:p w14:paraId="33DBC70E" w14:textId="56AC37B3" w:rsidR="001C01F2" w:rsidRPr="008858EE" w:rsidRDefault="00BE171F" w:rsidP="000F66DA">
          <w:pPr>
            <w:pStyle w:val="Trebuchetnorm"/>
            <w:rPr>
              <w:lang w:val="it-IT"/>
            </w:rPr>
          </w:pPr>
          <w:r w:rsidRPr="008858EE">
            <w:rPr>
              <w:lang w:val="it-IT"/>
            </w:rPr>
            <w:t>4</w:t>
          </w:r>
          <w:r w:rsidR="000F66DA" w:rsidRPr="008858EE">
            <w:rPr>
              <w:lang w:val="it-IT"/>
            </w:rPr>
            <w:t>.3.</w:t>
          </w:r>
          <w:r w:rsidR="000F66DA" w:rsidRPr="008858EE">
            <w:rPr>
              <w:lang w:val="it-IT"/>
            </w:rPr>
            <w:tab/>
            <w:t>Quali sono i principali output relativi a ciascuno dei processi elencati nella domanda precedente? Nome e quantità dei materiali (le stime sono adeguate, non sono necessarie quantità precise, si prega di definire l'intervallo di tempo delle stime (giornaliero, settimanale, mensile, annuale):</w:t>
          </w:r>
        </w:p>
        <w:p w14:paraId="630C9AD1" w14:textId="7D482047" w:rsidR="000F66DA" w:rsidRPr="008858EE" w:rsidRDefault="00BE171F" w:rsidP="000F66DA">
          <w:pPr>
            <w:pStyle w:val="Trebuchetnorm"/>
            <w:rPr>
              <w:b/>
              <w:bCs/>
              <w:lang w:val="it-IT"/>
            </w:rPr>
          </w:pPr>
          <w:r w:rsidRPr="008858EE">
            <w:rPr>
              <w:b/>
              <w:bCs/>
              <w:lang w:val="it-IT"/>
            </w:rPr>
            <w:t>5</w:t>
          </w:r>
          <w:r w:rsidR="000F66DA" w:rsidRPr="008858EE">
            <w:rPr>
              <w:b/>
              <w:bCs/>
              <w:lang w:val="it-IT"/>
            </w:rPr>
            <w:t>.</w:t>
          </w:r>
          <w:r w:rsidR="000F66DA" w:rsidRPr="008858EE">
            <w:rPr>
              <w:b/>
              <w:bCs/>
              <w:lang w:val="it-IT"/>
            </w:rPr>
            <w:tab/>
            <w:t>Soluzioni circolari nella catena del valore</w:t>
          </w:r>
        </w:p>
        <w:p w14:paraId="759C1DE9" w14:textId="72AF5A35" w:rsidR="000F66DA" w:rsidRPr="008858EE" w:rsidRDefault="00BE171F" w:rsidP="000F66DA">
          <w:pPr>
            <w:pStyle w:val="Trebuchetnorm"/>
            <w:rPr>
              <w:lang w:val="it-IT"/>
            </w:rPr>
          </w:pPr>
          <w:r w:rsidRPr="008858EE">
            <w:rPr>
              <w:lang w:val="it-IT"/>
            </w:rPr>
            <w:t>5</w:t>
          </w:r>
          <w:r w:rsidR="000F66DA" w:rsidRPr="008858EE">
            <w:rPr>
              <w:lang w:val="it-IT"/>
            </w:rPr>
            <w:t>.1.</w:t>
          </w:r>
          <w:r w:rsidR="000F66DA" w:rsidRPr="008858EE">
            <w:rPr>
              <w:lang w:val="it-IT"/>
            </w:rPr>
            <w:tab/>
            <w:t>In che misura utilizzate i concetti circolari nelle vostre operazioni?</w:t>
          </w:r>
        </w:p>
        <w:p w14:paraId="0134799F" w14:textId="77777777" w:rsidR="000F66DA" w:rsidRPr="008858EE" w:rsidRDefault="000F66DA" w:rsidP="000F66DA">
          <w:pPr>
            <w:pStyle w:val="Trebuchetnorm"/>
            <w:ind w:left="1065"/>
            <w:rPr>
              <w:lang w:val="it-IT"/>
            </w:rPr>
          </w:pPr>
          <w:r w:rsidRPr="008858EE">
            <w:rPr>
              <w:lang w:val="it-IT"/>
            </w:rPr>
            <w:t>- Progettazione</w:t>
          </w:r>
        </w:p>
        <w:p w14:paraId="552A738B" w14:textId="77777777" w:rsidR="000F66DA" w:rsidRPr="008858EE" w:rsidRDefault="000F66DA" w:rsidP="000F66DA">
          <w:pPr>
            <w:pStyle w:val="Trebuchetnorm"/>
            <w:ind w:left="1065"/>
            <w:rPr>
              <w:lang w:val="it-IT"/>
            </w:rPr>
          </w:pPr>
          <w:r w:rsidRPr="008858EE">
            <w:rPr>
              <w:lang w:val="it-IT"/>
            </w:rPr>
            <w:t>- Produzione/fornitura di servizi</w:t>
          </w:r>
        </w:p>
        <w:p w14:paraId="589F90D5" w14:textId="77777777" w:rsidR="000F66DA" w:rsidRPr="008858EE" w:rsidRDefault="000F66DA" w:rsidP="000F66DA">
          <w:pPr>
            <w:pStyle w:val="Trebuchetnorm"/>
            <w:ind w:left="1065"/>
            <w:rPr>
              <w:lang w:val="it-IT"/>
            </w:rPr>
          </w:pPr>
          <w:r w:rsidRPr="008858EE">
            <w:rPr>
              <w:lang w:val="it-IT"/>
            </w:rPr>
            <w:t>- Gestione dei rifiuti</w:t>
          </w:r>
        </w:p>
        <w:p w14:paraId="7C8431E9" w14:textId="77777777" w:rsidR="000F66DA" w:rsidRPr="008858EE" w:rsidRDefault="000F66DA" w:rsidP="000F66DA">
          <w:pPr>
            <w:pStyle w:val="Trebuchetnorm"/>
            <w:ind w:left="1065"/>
            <w:rPr>
              <w:lang w:val="it-IT"/>
            </w:rPr>
          </w:pPr>
          <w:r w:rsidRPr="008858EE">
            <w:rPr>
              <w:lang w:val="it-IT"/>
            </w:rPr>
            <w:t>- Qualsiasi altro settore, si prega di indicarlo</w:t>
          </w:r>
        </w:p>
        <w:p w14:paraId="767BC57B" w14:textId="77777777" w:rsidR="000F66DA" w:rsidRPr="008858EE" w:rsidRDefault="000F66DA" w:rsidP="000F66DA">
          <w:pPr>
            <w:pStyle w:val="Trebuchetnorm"/>
            <w:ind w:left="1065"/>
            <w:rPr>
              <w:lang w:val="it-IT"/>
            </w:rPr>
          </w:pPr>
        </w:p>
        <w:p w14:paraId="0553FA0C" w14:textId="33E4B9BC" w:rsidR="000F66DA" w:rsidRPr="008858EE" w:rsidRDefault="00BE171F" w:rsidP="000F66DA">
          <w:pPr>
            <w:pStyle w:val="Trebuchetnorm"/>
            <w:rPr>
              <w:lang w:val="it-IT"/>
            </w:rPr>
          </w:pPr>
          <w:r w:rsidRPr="008858EE">
            <w:rPr>
              <w:lang w:val="it-IT"/>
            </w:rPr>
            <w:t>5</w:t>
          </w:r>
          <w:r w:rsidR="000F66DA" w:rsidRPr="008858EE">
            <w:rPr>
              <w:lang w:val="it-IT"/>
            </w:rPr>
            <w:t>.2.</w:t>
          </w:r>
          <w:r w:rsidR="000F66DA" w:rsidRPr="008858EE">
            <w:rPr>
              <w:lang w:val="it-IT"/>
            </w:rPr>
            <w:tab/>
            <w:t xml:space="preserve">Quali concetti circolari utilizzate in uno dei segmenti della catena del valore sopra selezionati, se ce ne sono? </w:t>
          </w:r>
        </w:p>
        <w:p w14:paraId="01AC434E" w14:textId="77777777" w:rsidR="000F66DA" w:rsidRPr="008858EE" w:rsidRDefault="000F66DA" w:rsidP="00BE171F">
          <w:pPr>
            <w:pStyle w:val="Trebuchetnorm"/>
            <w:ind w:firstLine="709"/>
            <w:rPr>
              <w:lang w:val="it-IT"/>
            </w:rPr>
          </w:pPr>
          <w:r w:rsidRPr="008858EE">
            <w:rPr>
              <w:lang w:val="it-IT"/>
            </w:rPr>
            <w:t>- Progettazione per aumentare la durata del prodotto</w:t>
          </w:r>
        </w:p>
        <w:p w14:paraId="48FC1BB9" w14:textId="77777777" w:rsidR="000F66DA" w:rsidRPr="008858EE" w:rsidRDefault="000F66DA" w:rsidP="00BE171F">
          <w:pPr>
            <w:pStyle w:val="Trebuchetnorm"/>
            <w:ind w:firstLine="709"/>
            <w:rPr>
              <w:lang w:val="it-IT"/>
            </w:rPr>
          </w:pPr>
          <w:r w:rsidRPr="008858EE">
            <w:rPr>
              <w:lang w:val="it-IT"/>
            </w:rPr>
            <w:t>- Riutilizzo</w:t>
          </w:r>
        </w:p>
        <w:p w14:paraId="1CEB8EB8" w14:textId="2E80E460" w:rsidR="000F66DA" w:rsidRPr="008858EE" w:rsidRDefault="000F66DA" w:rsidP="000F66DA">
          <w:pPr>
            <w:pStyle w:val="Trebuchetnorm"/>
            <w:ind w:firstLine="709"/>
            <w:rPr>
              <w:lang w:val="it-IT"/>
            </w:rPr>
          </w:pPr>
          <w:r w:rsidRPr="008858EE">
            <w:rPr>
              <w:lang w:val="it-IT"/>
            </w:rPr>
            <w:t>- Riciclo</w:t>
          </w:r>
        </w:p>
        <w:p w14:paraId="13CEEFCE" w14:textId="77777777" w:rsidR="000F66DA" w:rsidRPr="008858EE" w:rsidRDefault="000F66DA" w:rsidP="000F66DA">
          <w:pPr>
            <w:pStyle w:val="Trebuchetnorm"/>
            <w:ind w:firstLine="709"/>
            <w:rPr>
              <w:lang w:val="it-IT"/>
            </w:rPr>
          </w:pPr>
          <w:r w:rsidRPr="008858EE">
            <w:rPr>
              <w:lang w:val="it-IT"/>
            </w:rPr>
            <w:t>- Riparazione</w:t>
          </w:r>
        </w:p>
        <w:p w14:paraId="04D265D7" w14:textId="77777777" w:rsidR="000F66DA" w:rsidRPr="008858EE" w:rsidRDefault="000F66DA" w:rsidP="000F66DA">
          <w:pPr>
            <w:pStyle w:val="Trebuchetnorm"/>
            <w:ind w:firstLine="709"/>
            <w:rPr>
              <w:lang w:val="it-IT"/>
            </w:rPr>
          </w:pPr>
          <w:r w:rsidRPr="008858EE">
            <w:rPr>
              <w:lang w:val="it-IT"/>
            </w:rPr>
            <w:t>- Condivisione</w:t>
          </w:r>
        </w:p>
        <w:p w14:paraId="16999ED5" w14:textId="77777777" w:rsidR="000F66DA" w:rsidRPr="008858EE" w:rsidRDefault="000F66DA" w:rsidP="000F66DA">
          <w:pPr>
            <w:pStyle w:val="Trebuchetnorm"/>
            <w:ind w:firstLine="709"/>
            <w:rPr>
              <w:lang w:val="it-IT"/>
            </w:rPr>
          </w:pPr>
          <w:r w:rsidRPr="008858EE">
            <w:rPr>
              <w:lang w:val="it-IT"/>
            </w:rPr>
            <w:t>- Noleggio</w:t>
          </w:r>
        </w:p>
        <w:p w14:paraId="30CC2D1B" w14:textId="491F7BC8" w:rsidR="001C01F2" w:rsidRPr="008858EE" w:rsidRDefault="000F66DA" w:rsidP="000F66DA">
          <w:pPr>
            <w:pStyle w:val="Trebuchetnorm"/>
            <w:ind w:firstLine="709"/>
            <w:rPr>
              <w:lang w:val="it-IT"/>
            </w:rPr>
          </w:pPr>
          <w:r w:rsidRPr="008858EE">
            <w:rPr>
              <w:lang w:val="it-IT"/>
            </w:rPr>
            <w:t>- Altro, per favore specificare</w:t>
          </w:r>
        </w:p>
        <w:p w14:paraId="728E4A12" w14:textId="0AD88F91" w:rsidR="000F66DA" w:rsidRPr="008858EE" w:rsidRDefault="00BE171F" w:rsidP="00BE171F">
          <w:pPr>
            <w:pStyle w:val="Trebuchetnorm"/>
            <w:rPr>
              <w:lang w:val="it-IT"/>
            </w:rPr>
          </w:pPr>
          <w:r w:rsidRPr="008858EE">
            <w:rPr>
              <w:lang w:val="it-IT"/>
            </w:rPr>
            <w:t>5.3</w:t>
          </w:r>
          <w:r w:rsidR="000F66DA" w:rsidRPr="008858EE">
            <w:rPr>
              <w:lang w:val="it-IT"/>
            </w:rPr>
            <w:t>.</w:t>
          </w:r>
          <w:r w:rsidR="000F66DA" w:rsidRPr="008858EE">
            <w:rPr>
              <w:lang w:val="it-IT"/>
            </w:rPr>
            <w:tab/>
            <w:t>Introducete i concetti circolari che utilizzate:</w:t>
          </w:r>
        </w:p>
        <w:p w14:paraId="57BC8348" w14:textId="4A12B6F1" w:rsidR="000F66DA" w:rsidRPr="008858EE" w:rsidRDefault="00BE171F" w:rsidP="000F66DA">
          <w:pPr>
            <w:pStyle w:val="Trebuchetnorm"/>
            <w:rPr>
              <w:lang w:val="it-IT"/>
            </w:rPr>
          </w:pPr>
          <w:r w:rsidRPr="008858EE">
            <w:rPr>
              <w:lang w:val="it-IT"/>
            </w:rPr>
            <w:lastRenderedPageBreak/>
            <w:t>5.4</w:t>
          </w:r>
          <w:r w:rsidR="000F66DA" w:rsidRPr="008858EE">
            <w:rPr>
              <w:lang w:val="it-IT"/>
            </w:rPr>
            <w:t>.</w:t>
          </w:r>
          <w:r w:rsidR="000F66DA" w:rsidRPr="008858EE">
            <w:rPr>
              <w:lang w:val="it-IT"/>
            </w:rPr>
            <w:tab/>
            <w:t xml:space="preserve">Quali ostacoli e minacce incontrate durante la pianificazione o l'implementazione della circolarità nella vostra azienda? </w:t>
          </w:r>
          <w:r w:rsidR="00412B6F">
            <w:rPr>
              <w:lang w:val="it-IT"/>
            </w:rPr>
            <w:t>Fornire una breve spiegazione</w:t>
          </w:r>
        </w:p>
        <w:p w14:paraId="76054CFA" w14:textId="77777777" w:rsidR="000F66DA" w:rsidRPr="008858EE" w:rsidRDefault="000F66DA" w:rsidP="000F66DA">
          <w:pPr>
            <w:pStyle w:val="Trebuchetnorm"/>
            <w:ind w:left="720"/>
            <w:rPr>
              <w:lang w:val="it-IT"/>
            </w:rPr>
          </w:pPr>
          <w:r w:rsidRPr="008858EE">
            <w:rPr>
              <w:lang w:val="it-IT"/>
            </w:rPr>
            <w:t>- mancanza di norme giuridiche e della loro attuazione</w:t>
          </w:r>
        </w:p>
        <w:p w14:paraId="4466FB45" w14:textId="77777777" w:rsidR="000F66DA" w:rsidRPr="008858EE" w:rsidRDefault="000F66DA" w:rsidP="000F66DA">
          <w:pPr>
            <w:pStyle w:val="Trebuchetnorm"/>
            <w:ind w:left="720"/>
            <w:rPr>
              <w:lang w:val="it-IT"/>
            </w:rPr>
          </w:pPr>
          <w:r w:rsidRPr="008858EE">
            <w:rPr>
              <w:lang w:val="it-IT"/>
            </w:rPr>
            <w:t>- normative legali troppo restrittive o non adeguate</w:t>
          </w:r>
        </w:p>
        <w:p w14:paraId="3DC26800" w14:textId="02486CF4" w:rsidR="000F66DA" w:rsidRPr="008858EE" w:rsidRDefault="000F66DA" w:rsidP="000F66DA">
          <w:pPr>
            <w:pStyle w:val="Trebuchetnorm"/>
            <w:ind w:left="720"/>
            <w:rPr>
              <w:lang w:val="it-IT"/>
            </w:rPr>
          </w:pPr>
          <w:r w:rsidRPr="008858EE">
            <w:rPr>
              <w:lang w:val="it-IT"/>
            </w:rPr>
            <w:t>- incertezza delle condizioni quadro</w:t>
          </w:r>
        </w:p>
        <w:p w14:paraId="661C8AFC" w14:textId="77777777" w:rsidR="000F66DA" w:rsidRPr="008858EE" w:rsidRDefault="000F66DA" w:rsidP="000F66DA">
          <w:pPr>
            <w:pStyle w:val="Trebuchetnorm"/>
            <w:ind w:left="720"/>
            <w:rPr>
              <w:lang w:val="it-IT"/>
            </w:rPr>
          </w:pPr>
          <w:r w:rsidRPr="008858EE">
            <w:rPr>
              <w:lang w:val="it-IT"/>
            </w:rPr>
            <w:t xml:space="preserve">- mancanza di conoscenze e di opportunità di trasferimento tecnologico </w:t>
          </w:r>
        </w:p>
        <w:p w14:paraId="700CCE38" w14:textId="77777777" w:rsidR="000F66DA" w:rsidRPr="008858EE" w:rsidRDefault="000F66DA" w:rsidP="000F66DA">
          <w:pPr>
            <w:pStyle w:val="Trebuchetnorm"/>
            <w:ind w:left="720"/>
            <w:rPr>
              <w:lang w:val="it-IT"/>
            </w:rPr>
          </w:pPr>
          <w:r w:rsidRPr="008858EE">
            <w:rPr>
              <w:lang w:val="it-IT"/>
            </w:rPr>
            <w:t xml:space="preserve">- mancanza di fondi e finanziamenti per la pianificazione e gli investimenti </w:t>
          </w:r>
        </w:p>
        <w:p w14:paraId="2167B18C" w14:textId="36503108" w:rsidR="0070579C" w:rsidRPr="008858EE" w:rsidRDefault="000F66DA" w:rsidP="000F66DA">
          <w:pPr>
            <w:pStyle w:val="Trebuchetnorm"/>
            <w:ind w:left="720"/>
            <w:rPr>
              <w:lang w:val="it-IT"/>
            </w:rPr>
          </w:pPr>
          <w:r w:rsidRPr="008858EE">
            <w:rPr>
              <w:lang w:val="it-IT"/>
            </w:rPr>
            <w:t>- altri, si prega di indicarli</w:t>
          </w:r>
        </w:p>
        <w:p w14:paraId="5714319A" w14:textId="256BC039" w:rsidR="00FB7BAC" w:rsidRPr="008858EE" w:rsidRDefault="00BE171F" w:rsidP="00FB7BAC">
          <w:pPr>
            <w:pStyle w:val="Trebuchetnorm"/>
            <w:rPr>
              <w:lang w:val="it-IT"/>
            </w:rPr>
          </w:pPr>
          <w:r w:rsidRPr="008858EE">
            <w:rPr>
              <w:lang w:val="it-IT"/>
            </w:rPr>
            <w:t>5.5</w:t>
          </w:r>
          <w:r w:rsidR="00FB7BAC" w:rsidRPr="008858EE">
            <w:rPr>
              <w:lang w:val="it-IT"/>
            </w:rPr>
            <w:tab/>
            <w:t xml:space="preserve">Qual è la motivazione principale che vi spinge a implementare la circolarità? </w:t>
          </w:r>
        </w:p>
        <w:p w14:paraId="3CBFC281" w14:textId="77777777" w:rsidR="00FB7BAC" w:rsidRPr="008858EE" w:rsidRDefault="00FB7BAC" w:rsidP="00FB7BAC">
          <w:pPr>
            <w:pStyle w:val="Trebuchetnorm"/>
            <w:ind w:left="720"/>
            <w:rPr>
              <w:lang w:val="it-IT"/>
            </w:rPr>
          </w:pPr>
          <w:r w:rsidRPr="008858EE">
            <w:rPr>
              <w:lang w:val="it-IT"/>
            </w:rPr>
            <w:t>- sostenibilità come valore di cultura aziendale, immagine aziendale</w:t>
          </w:r>
        </w:p>
        <w:p w14:paraId="2395955F" w14:textId="77777777" w:rsidR="00FB7BAC" w:rsidRPr="008858EE" w:rsidRDefault="00FB7BAC" w:rsidP="00FB7BAC">
          <w:pPr>
            <w:pStyle w:val="Trebuchetnorm"/>
            <w:ind w:left="720"/>
            <w:rPr>
              <w:lang w:val="it-IT"/>
            </w:rPr>
          </w:pPr>
          <w:r w:rsidRPr="008858EE">
            <w:rPr>
              <w:lang w:val="it-IT"/>
            </w:rPr>
            <w:t xml:space="preserve">- produttività </w:t>
          </w:r>
        </w:p>
        <w:p w14:paraId="3C90346E" w14:textId="77777777" w:rsidR="00FB7BAC" w:rsidRPr="008858EE" w:rsidRDefault="00FB7BAC" w:rsidP="00FB7BAC">
          <w:pPr>
            <w:pStyle w:val="Trebuchetnorm"/>
            <w:ind w:left="720"/>
            <w:rPr>
              <w:lang w:val="it-IT"/>
            </w:rPr>
          </w:pPr>
          <w:r w:rsidRPr="008858EE">
            <w:rPr>
              <w:lang w:val="it-IT"/>
            </w:rPr>
            <w:t xml:space="preserve">- conformità alle norme di legge </w:t>
          </w:r>
        </w:p>
        <w:p w14:paraId="03382E6A" w14:textId="77777777" w:rsidR="00FB7BAC" w:rsidRPr="008858EE" w:rsidRDefault="00FB7BAC" w:rsidP="00FB7BAC">
          <w:pPr>
            <w:pStyle w:val="Trebuchetnorm"/>
            <w:ind w:left="720"/>
            <w:rPr>
              <w:lang w:val="it-IT"/>
            </w:rPr>
          </w:pPr>
          <w:r w:rsidRPr="008858EE">
            <w:rPr>
              <w:lang w:val="it-IT"/>
            </w:rPr>
            <w:t>- altri requisiti esterni (ad es. clienti, partner).</w:t>
          </w:r>
        </w:p>
        <w:p w14:paraId="1D5952CE" w14:textId="77777777" w:rsidR="00FB7BAC" w:rsidRPr="008858EE" w:rsidRDefault="00FB7BAC" w:rsidP="00FB7BAC">
          <w:pPr>
            <w:pStyle w:val="Trebuchetnorm"/>
            <w:ind w:left="720"/>
            <w:rPr>
              <w:lang w:val="it-IT"/>
            </w:rPr>
          </w:pPr>
        </w:p>
        <w:p w14:paraId="06CA6875" w14:textId="33CA21E7" w:rsidR="00FB7BAC" w:rsidRPr="008858EE" w:rsidRDefault="00BE171F" w:rsidP="00FB7BAC">
          <w:pPr>
            <w:pStyle w:val="Trebuchetnorm"/>
            <w:rPr>
              <w:lang w:val="it-IT"/>
            </w:rPr>
          </w:pPr>
          <w:r w:rsidRPr="008858EE">
            <w:rPr>
              <w:lang w:val="it-IT"/>
            </w:rPr>
            <w:t>6.</w:t>
          </w:r>
          <w:r w:rsidR="00FB7BAC" w:rsidRPr="008858EE">
            <w:rPr>
              <w:lang w:val="it-IT"/>
            </w:rPr>
            <w:tab/>
            <w:t>Gestione delle risorse umane e competenze</w:t>
          </w:r>
        </w:p>
        <w:p w14:paraId="0651F560" w14:textId="08D87706" w:rsidR="00F0506B" w:rsidRPr="008858EE" w:rsidRDefault="00BE171F" w:rsidP="00FB7BAC">
          <w:pPr>
            <w:pStyle w:val="Trebuchetnorm"/>
            <w:rPr>
              <w:lang w:val="it-IT"/>
            </w:rPr>
          </w:pPr>
          <w:r w:rsidRPr="008858EE">
            <w:rPr>
              <w:lang w:val="it-IT"/>
            </w:rPr>
            <w:t>6</w:t>
          </w:r>
          <w:r w:rsidR="00FB7BAC" w:rsidRPr="008858EE">
            <w:rPr>
              <w:lang w:val="it-IT"/>
            </w:rPr>
            <w:t>.1.</w:t>
          </w:r>
          <w:r w:rsidR="00FB7BAC" w:rsidRPr="008858EE">
            <w:rPr>
              <w:lang w:val="it-IT"/>
            </w:rPr>
            <w:tab/>
            <w:t>In che misura i membri del personale conoscono i concetti e le pratiche circolari?</w:t>
          </w:r>
        </w:p>
        <w:p w14:paraId="77BFB1C1" w14:textId="14C28225" w:rsidR="00E17476" w:rsidRPr="008858EE" w:rsidRDefault="00BE171F" w:rsidP="00E17476">
          <w:pPr>
            <w:pStyle w:val="Trebuchetnorm"/>
            <w:rPr>
              <w:lang w:val="it-IT"/>
            </w:rPr>
          </w:pPr>
          <w:r w:rsidRPr="008858EE">
            <w:rPr>
              <w:lang w:val="it-IT"/>
            </w:rPr>
            <w:t>6.2</w:t>
          </w:r>
          <w:r w:rsidR="00FB7BAC" w:rsidRPr="008858EE">
            <w:rPr>
              <w:lang w:val="it-IT"/>
            </w:rPr>
            <w:t>.</w:t>
          </w:r>
          <w:r w:rsidR="00FB7BAC" w:rsidRPr="008858EE">
            <w:rPr>
              <w:lang w:val="it-IT"/>
            </w:rPr>
            <w:tab/>
            <w:t>Motivate i vostri colleghi a fare proposte per migliorare la circolarità della vostra azienda? Se sì, come?</w:t>
          </w:r>
        </w:p>
        <w:p w14:paraId="4F7B721B" w14:textId="77777777" w:rsidR="00FB7BAC" w:rsidRPr="008858EE" w:rsidRDefault="00FB7BAC" w:rsidP="00E17476">
          <w:pPr>
            <w:pStyle w:val="Trebuchetnorm"/>
            <w:rPr>
              <w:lang w:val="it-IT"/>
            </w:rPr>
          </w:pPr>
        </w:p>
        <w:p w14:paraId="26C5014A" w14:textId="0BDBD3DB" w:rsidR="000C729E" w:rsidRPr="008858EE" w:rsidRDefault="00BE171F" w:rsidP="00F20719">
          <w:pPr>
            <w:pStyle w:val="Titolo2"/>
            <w:numPr>
              <w:ilvl w:val="0"/>
              <w:numId w:val="0"/>
            </w:numPr>
            <w:ind w:left="720" w:hanging="360"/>
            <w:rPr>
              <w:lang w:val="it-IT"/>
            </w:rPr>
          </w:pPr>
          <w:r w:rsidRPr="008858EE">
            <w:rPr>
              <w:lang w:val="it-IT"/>
            </w:rPr>
            <w:t>7.</w:t>
          </w:r>
          <w:r w:rsidR="00FB7BAC" w:rsidRPr="008858EE">
            <w:rPr>
              <w:lang w:val="it-IT"/>
            </w:rPr>
            <w:t>Strategia circolare</w:t>
          </w:r>
        </w:p>
        <w:bookmarkEnd w:id="0"/>
        <w:bookmarkEnd w:id="1"/>
        <w:bookmarkEnd w:id="2"/>
        <w:bookmarkEnd w:id="3"/>
        <w:p w14:paraId="2D30EE89" w14:textId="77777777" w:rsidR="00FB7BAC" w:rsidRPr="008858EE" w:rsidRDefault="00FB7BAC" w:rsidP="00FB7BAC">
          <w:pPr>
            <w:pStyle w:val="Titolo2"/>
            <w:numPr>
              <w:ilvl w:val="0"/>
              <w:numId w:val="0"/>
            </w:numPr>
            <w:ind w:left="720"/>
            <w:rPr>
              <w:rFonts w:asciiTheme="minorHAnsi" w:eastAsia="Arial" w:hAnsiTheme="minorHAnsi" w:cs="Arial"/>
              <w:b w:val="0"/>
              <w:bCs w:val="0"/>
              <w:lang w:val="it-IT"/>
            </w:rPr>
          </w:pPr>
          <w:r w:rsidRPr="008858EE">
            <w:rPr>
              <w:rFonts w:asciiTheme="minorHAnsi" w:eastAsia="Arial" w:hAnsiTheme="minorHAnsi" w:cs="Arial"/>
              <w:b w:val="0"/>
              <w:bCs w:val="0"/>
              <w:lang w:val="it-IT"/>
            </w:rPr>
            <w:t>La strategia in questione potrebbe avere un nome diverso e/o essere inclusa in un'altra strategia (ad esempio SDG - obiettivi di sviluppo sostenibile).</w:t>
          </w:r>
        </w:p>
        <w:p w14:paraId="493BC1F4" w14:textId="08597D61" w:rsidR="00FB7BAC" w:rsidRPr="008858EE" w:rsidRDefault="00F20719" w:rsidP="00FB7BAC">
          <w:pPr>
            <w:pStyle w:val="Titolo2"/>
            <w:numPr>
              <w:ilvl w:val="0"/>
              <w:numId w:val="0"/>
            </w:numPr>
            <w:rPr>
              <w:rFonts w:asciiTheme="minorHAnsi" w:eastAsia="Arial" w:hAnsiTheme="minorHAnsi" w:cs="Arial"/>
              <w:b w:val="0"/>
              <w:bCs w:val="0"/>
              <w:lang w:val="it-IT"/>
            </w:rPr>
          </w:pPr>
          <w:r w:rsidRPr="008858EE">
            <w:rPr>
              <w:rFonts w:asciiTheme="minorHAnsi" w:eastAsia="Arial" w:hAnsiTheme="minorHAnsi" w:cs="Arial"/>
              <w:b w:val="0"/>
              <w:bCs w:val="0"/>
              <w:lang w:val="it-IT"/>
            </w:rPr>
            <w:t>7</w:t>
          </w:r>
          <w:r w:rsidR="00FB7BAC" w:rsidRPr="008858EE">
            <w:rPr>
              <w:rFonts w:asciiTheme="minorHAnsi" w:eastAsia="Arial" w:hAnsiTheme="minorHAnsi" w:cs="Arial"/>
              <w:b w:val="0"/>
              <w:bCs w:val="0"/>
              <w:lang w:val="it-IT"/>
            </w:rPr>
            <w:t>.1.</w:t>
          </w:r>
          <w:r w:rsidR="00FB7BAC" w:rsidRPr="008858EE">
            <w:rPr>
              <w:rFonts w:asciiTheme="minorHAnsi" w:eastAsia="Arial" w:hAnsiTheme="minorHAnsi" w:cs="Arial"/>
              <w:b w:val="0"/>
              <w:bCs w:val="0"/>
              <w:lang w:val="it-IT"/>
            </w:rPr>
            <w:tab/>
            <w:t>In che misura considerate la circolarità una questione strategica nella vostra organizzazione?</w:t>
          </w:r>
        </w:p>
        <w:p w14:paraId="148C92B9" w14:textId="77777777" w:rsidR="00FB7BAC" w:rsidRPr="008858EE" w:rsidRDefault="00FB7BAC" w:rsidP="00FB7BAC">
          <w:pPr>
            <w:pStyle w:val="Titolo2"/>
            <w:numPr>
              <w:ilvl w:val="0"/>
              <w:numId w:val="0"/>
            </w:numPr>
            <w:ind w:left="720"/>
            <w:rPr>
              <w:rFonts w:asciiTheme="minorHAnsi" w:eastAsia="Arial" w:hAnsiTheme="minorHAnsi" w:cs="Arial"/>
              <w:b w:val="0"/>
              <w:bCs w:val="0"/>
              <w:lang w:val="it-IT"/>
            </w:rPr>
          </w:pPr>
        </w:p>
        <w:p w14:paraId="6FE577F4" w14:textId="61087495" w:rsidR="00FB7BAC" w:rsidRPr="008858EE" w:rsidRDefault="00F20719" w:rsidP="00FB7BAC">
          <w:pPr>
            <w:pStyle w:val="Titolo2"/>
            <w:numPr>
              <w:ilvl w:val="0"/>
              <w:numId w:val="0"/>
            </w:numPr>
            <w:rPr>
              <w:rFonts w:asciiTheme="minorHAnsi" w:eastAsia="Arial" w:hAnsiTheme="minorHAnsi" w:cs="Arial"/>
              <w:b w:val="0"/>
              <w:bCs w:val="0"/>
              <w:lang w:val="it-IT"/>
            </w:rPr>
          </w:pPr>
          <w:r w:rsidRPr="008858EE">
            <w:rPr>
              <w:rFonts w:asciiTheme="minorHAnsi" w:eastAsia="Arial" w:hAnsiTheme="minorHAnsi" w:cs="Arial"/>
              <w:b w:val="0"/>
              <w:bCs w:val="0"/>
              <w:lang w:val="it-IT"/>
            </w:rPr>
            <w:t>7</w:t>
          </w:r>
          <w:r w:rsidR="00FB7BAC" w:rsidRPr="008858EE">
            <w:rPr>
              <w:rFonts w:asciiTheme="minorHAnsi" w:eastAsia="Arial" w:hAnsiTheme="minorHAnsi" w:cs="Arial"/>
              <w:b w:val="0"/>
              <w:bCs w:val="0"/>
              <w:lang w:val="it-IT"/>
            </w:rPr>
            <w:t>.2.</w:t>
          </w:r>
          <w:r w:rsidR="00FB7BAC" w:rsidRPr="008858EE">
            <w:rPr>
              <w:rFonts w:asciiTheme="minorHAnsi" w:eastAsia="Arial" w:hAnsiTheme="minorHAnsi" w:cs="Arial"/>
              <w:b w:val="0"/>
              <w:bCs w:val="0"/>
              <w:lang w:val="it-IT"/>
            </w:rPr>
            <w:tab/>
            <w:t xml:space="preserve">La sua organizzazione ha una strategia circolare? </w:t>
          </w:r>
        </w:p>
        <w:p w14:paraId="5137C70C" w14:textId="77777777" w:rsidR="00FB7BAC" w:rsidRPr="008858EE" w:rsidRDefault="00FB7BAC" w:rsidP="00FB7BAC">
          <w:pPr>
            <w:pStyle w:val="Titolo2"/>
            <w:numPr>
              <w:ilvl w:val="0"/>
              <w:numId w:val="0"/>
            </w:numPr>
            <w:ind w:left="720"/>
            <w:rPr>
              <w:rFonts w:asciiTheme="minorHAnsi" w:eastAsia="Arial" w:hAnsiTheme="minorHAnsi" w:cs="Arial"/>
              <w:b w:val="0"/>
              <w:bCs w:val="0"/>
              <w:lang w:val="it-IT"/>
            </w:rPr>
          </w:pPr>
          <w:r w:rsidRPr="008858EE">
            <w:rPr>
              <w:rFonts w:asciiTheme="minorHAnsi" w:eastAsia="Arial" w:hAnsiTheme="minorHAnsi" w:cs="Arial"/>
              <w:b w:val="0"/>
              <w:bCs w:val="0"/>
              <w:lang w:val="it-IT"/>
            </w:rPr>
            <w:t>Se sì, quali aree copre?</w:t>
          </w:r>
        </w:p>
        <w:p w14:paraId="63DBF77E" w14:textId="77777777" w:rsidR="00FB7BAC" w:rsidRPr="008858EE" w:rsidRDefault="00FB7BAC" w:rsidP="00FB7BAC">
          <w:pPr>
            <w:pStyle w:val="Titolo2"/>
            <w:numPr>
              <w:ilvl w:val="0"/>
              <w:numId w:val="0"/>
            </w:numPr>
            <w:ind w:left="720"/>
            <w:rPr>
              <w:rFonts w:asciiTheme="minorHAnsi" w:eastAsia="Arial" w:hAnsiTheme="minorHAnsi" w:cs="Arial"/>
              <w:b w:val="0"/>
              <w:bCs w:val="0"/>
              <w:lang w:val="it-IT"/>
            </w:rPr>
          </w:pPr>
          <w:r w:rsidRPr="008858EE">
            <w:rPr>
              <w:rFonts w:asciiTheme="minorHAnsi" w:eastAsia="Arial" w:hAnsiTheme="minorHAnsi" w:cs="Arial"/>
              <w:b w:val="0"/>
              <w:bCs w:val="0"/>
              <w:lang w:val="it-IT"/>
            </w:rPr>
            <w:lastRenderedPageBreak/>
            <w:t>È applicata nella pratica?</w:t>
          </w:r>
        </w:p>
        <w:p w14:paraId="08B27857" w14:textId="77777777" w:rsidR="00FB7BAC" w:rsidRPr="008858EE" w:rsidRDefault="00FB7BAC" w:rsidP="00FB7BAC">
          <w:pPr>
            <w:pStyle w:val="Titolo2"/>
            <w:numPr>
              <w:ilvl w:val="0"/>
              <w:numId w:val="0"/>
            </w:numPr>
            <w:ind w:left="720"/>
            <w:rPr>
              <w:rFonts w:asciiTheme="minorHAnsi" w:eastAsia="Arial" w:hAnsiTheme="minorHAnsi" w:cs="Arial"/>
              <w:b w:val="0"/>
              <w:bCs w:val="0"/>
              <w:lang w:val="it-IT"/>
            </w:rPr>
          </w:pPr>
          <w:r w:rsidRPr="008858EE">
            <w:rPr>
              <w:rFonts w:asciiTheme="minorHAnsi" w:eastAsia="Arial" w:hAnsiTheme="minorHAnsi" w:cs="Arial"/>
              <w:b w:val="0"/>
              <w:bCs w:val="0"/>
              <w:lang w:val="it-IT"/>
            </w:rPr>
            <w:t xml:space="preserve">Se no: sarebbe utile avere una strategia circolare esplicita? </w:t>
          </w:r>
        </w:p>
        <w:p w14:paraId="41BF53BC" w14:textId="77777777" w:rsidR="00FB7BAC" w:rsidRPr="008858EE" w:rsidRDefault="00FB7BAC" w:rsidP="00FB7BAC">
          <w:pPr>
            <w:pStyle w:val="Titolo2"/>
            <w:numPr>
              <w:ilvl w:val="0"/>
              <w:numId w:val="0"/>
            </w:numPr>
            <w:ind w:left="720"/>
            <w:rPr>
              <w:rFonts w:asciiTheme="minorHAnsi" w:eastAsia="Arial" w:hAnsiTheme="minorHAnsi" w:cs="Arial"/>
              <w:b w:val="0"/>
              <w:bCs w:val="0"/>
              <w:lang w:val="it-IT"/>
            </w:rPr>
          </w:pPr>
        </w:p>
        <w:p w14:paraId="63FC1AA0" w14:textId="2BCE47A9" w:rsidR="00FB7BAC" w:rsidRPr="008858EE" w:rsidRDefault="00F20719" w:rsidP="00FB7BAC">
          <w:pPr>
            <w:pStyle w:val="Titolo2"/>
            <w:numPr>
              <w:ilvl w:val="0"/>
              <w:numId w:val="0"/>
            </w:numPr>
            <w:rPr>
              <w:rFonts w:asciiTheme="minorHAnsi" w:eastAsia="Arial" w:hAnsiTheme="minorHAnsi" w:cs="Arial"/>
              <w:b w:val="0"/>
              <w:bCs w:val="0"/>
              <w:lang w:val="it-IT"/>
            </w:rPr>
          </w:pPr>
          <w:r w:rsidRPr="008858EE">
            <w:rPr>
              <w:rFonts w:asciiTheme="minorHAnsi" w:eastAsia="Arial" w:hAnsiTheme="minorHAnsi" w:cs="Arial"/>
              <w:b w:val="0"/>
              <w:bCs w:val="0"/>
              <w:lang w:val="it-IT"/>
            </w:rPr>
            <w:t>7</w:t>
          </w:r>
          <w:r w:rsidR="00FB7BAC" w:rsidRPr="008858EE">
            <w:rPr>
              <w:rFonts w:asciiTheme="minorHAnsi" w:eastAsia="Arial" w:hAnsiTheme="minorHAnsi" w:cs="Arial"/>
              <w:b w:val="0"/>
              <w:bCs w:val="0"/>
              <w:lang w:val="it-IT"/>
            </w:rPr>
            <w:t>.3.</w:t>
          </w:r>
          <w:r w:rsidR="00FB7BAC" w:rsidRPr="008858EE">
            <w:rPr>
              <w:rFonts w:asciiTheme="minorHAnsi" w:eastAsia="Arial" w:hAnsiTheme="minorHAnsi" w:cs="Arial"/>
              <w:b w:val="0"/>
              <w:bCs w:val="0"/>
              <w:lang w:val="it-IT"/>
            </w:rPr>
            <w:tab/>
            <w:t xml:space="preserve">In che misura prendete in considerazione la circolarità </w:t>
          </w:r>
        </w:p>
        <w:p w14:paraId="59966954" w14:textId="77777777" w:rsidR="00FB7BAC" w:rsidRPr="008858EE" w:rsidRDefault="00FB7BAC" w:rsidP="00FB7BAC">
          <w:pPr>
            <w:pStyle w:val="Titolo2"/>
            <w:numPr>
              <w:ilvl w:val="0"/>
              <w:numId w:val="0"/>
            </w:numPr>
            <w:ind w:left="720"/>
            <w:rPr>
              <w:rFonts w:asciiTheme="minorHAnsi" w:eastAsia="Arial" w:hAnsiTheme="minorHAnsi" w:cs="Arial"/>
              <w:b w:val="0"/>
              <w:bCs w:val="0"/>
              <w:lang w:val="it-IT"/>
            </w:rPr>
          </w:pPr>
          <w:r w:rsidRPr="008858EE">
            <w:rPr>
              <w:rFonts w:asciiTheme="minorHAnsi" w:eastAsia="Arial" w:hAnsiTheme="minorHAnsi" w:cs="Arial"/>
              <w:b w:val="0"/>
              <w:bCs w:val="0"/>
              <w:lang w:val="it-IT"/>
            </w:rPr>
            <w:t>- quando investite in nuove tecnologie?</w:t>
          </w:r>
        </w:p>
        <w:p w14:paraId="7A53A95B" w14:textId="77777777" w:rsidR="00FB7BAC" w:rsidRPr="008858EE" w:rsidRDefault="00FB7BAC" w:rsidP="00FB7BAC">
          <w:pPr>
            <w:pStyle w:val="Titolo2"/>
            <w:numPr>
              <w:ilvl w:val="0"/>
              <w:numId w:val="0"/>
            </w:numPr>
            <w:ind w:left="720"/>
            <w:rPr>
              <w:rFonts w:asciiTheme="minorHAnsi" w:eastAsia="Arial" w:hAnsiTheme="minorHAnsi" w:cs="Arial"/>
              <w:b w:val="0"/>
              <w:bCs w:val="0"/>
              <w:lang w:val="it-IT"/>
            </w:rPr>
          </w:pPr>
          <w:r w:rsidRPr="008858EE">
            <w:rPr>
              <w:rFonts w:asciiTheme="minorHAnsi" w:eastAsia="Arial" w:hAnsiTheme="minorHAnsi" w:cs="Arial"/>
              <w:b w:val="0"/>
              <w:bCs w:val="0"/>
              <w:lang w:val="it-IT"/>
            </w:rPr>
            <w:t>- nello sviluppo di nuovi prodotti?</w:t>
          </w:r>
        </w:p>
        <w:p w14:paraId="76951333" w14:textId="77777777" w:rsidR="00FB7BAC" w:rsidRPr="008858EE" w:rsidRDefault="00FB7BAC" w:rsidP="00FB7BAC">
          <w:pPr>
            <w:pStyle w:val="Titolo2"/>
            <w:numPr>
              <w:ilvl w:val="0"/>
              <w:numId w:val="0"/>
            </w:numPr>
            <w:ind w:left="720"/>
            <w:rPr>
              <w:rFonts w:asciiTheme="minorHAnsi" w:eastAsia="Arial" w:hAnsiTheme="minorHAnsi" w:cs="Arial"/>
              <w:b w:val="0"/>
              <w:bCs w:val="0"/>
              <w:lang w:val="it-IT"/>
            </w:rPr>
          </w:pPr>
          <w:r w:rsidRPr="008858EE">
            <w:rPr>
              <w:rFonts w:asciiTheme="minorHAnsi" w:eastAsia="Arial" w:hAnsiTheme="minorHAnsi" w:cs="Arial"/>
              <w:b w:val="0"/>
              <w:bCs w:val="0"/>
              <w:lang w:val="it-IT"/>
            </w:rPr>
            <w:t>- nella scelta degli input per i vostri processi?</w:t>
          </w:r>
        </w:p>
        <w:p w14:paraId="18BD4138" w14:textId="500E7134" w:rsidR="00716CCE" w:rsidRPr="008858EE" w:rsidRDefault="00FB7BAC" w:rsidP="00FB7BAC">
          <w:pPr>
            <w:pStyle w:val="Titolo2"/>
            <w:numPr>
              <w:ilvl w:val="0"/>
              <w:numId w:val="0"/>
            </w:numPr>
            <w:ind w:left="720"/>
            <w:rPr>
              <w:iCs/>
              <w:lang w:val="it-IT"/>
            </w:rPr>
          </w:pPr>
          <w:r w:rsidRPr="008858EE">
            <w:rPr>
              <w:rFonts w:asciiTheme="minorHAnsi" w:eastAsia="Arial" w:hAnsiTheme="minorHAnsi" w:cs="Arial"/>
              <w:b w:val="0"/>
              <w:bCs w:val="0"/>
              <w:lang w:val="it-IT"/>
            </w:rPr>
            <w:t>- Quando trattate i rifiuti?</w:t>
          </w:r>
        </w:p>
      </w:sdtContent>
    </w:sdt>
    <w:p w14:paraId="3B91DC1B" w14:textId="4811C95A" w:rsidR="00FB7BAC" w:rsidRPr="008858EE" w:rsidRDefault="00F20719" w:rsidP="00FB7BAC">
      <w:pPr>
        <w:pStyle w:val="CE-StandardText"/>
        <w:spacing w:before="240"/>
        <w:rPr>
          <w:rFonts w:eastAsia="Trebuchet MS" w:cs="Trebuchet MS"/>
          <w:b/>
          <w:bCs/>
          <w:color w:val="auto"/>
          <w:szCs w:val="20"/>
          <w:lang w:val="it-IT" w:eastAsia="el-GR"/>
        </w:rPr>
      </w:pPr>
      <w:r w:rsidRPr="008858EE">
        <w:rPr>
          <w:rFonts w:eastAsia="Trebuchet MS" w:cs="Trebuchet MS"/>
          <w:b/>
          <w:bCs/>
          <w:color w:val="auto"/>
          <w:szCs w:val="20"/>
          <w:lang w:val="it-IT" w:eastAsia="el-GR"/>
        </w:rPr>
        <w:t>8</w:t>
      </w:r>
      <w:r w:rsidR="00FB7BAC" w:rsidRPr="008858EE">
        <w:rPr>
          <w:rFonts w:eastAsia="Trebuchet MS" w:cs="Trebuchet MS"/>
          <w:b/>
          <w:bCs/>
          <w:color w:val="auto"/>
          <w:szCs w:val="20"/>
          <w:lang w:val="it-IT" w:eastAsia="el-GR"/>
        </w:rPr>
        <w:t>.</w:t>
      </w:r>
      <w:r w:rsidR="00FB7BAC" w:rsidRPr="008858EE">
        <w:rPr>
          <w:rFonts w:eastAsia="Trebuchet MS" w:cs="Trebuchet MS"/>
          <w:b/>
          <w:bCs/>
          <w:color w:val="auto"/>
          <w:szCs w:val="20"/>
          <w:lang w:val="it-IT" w:eastAsia="el-GR"/>
        </w:rPr>
        <w:tab/>
        <w:t>Piani futuri</w:t>
      </w:r>
    </w:p>
    <w:p w14:paraId="65B5D1DF" w14:textId="0B95DFA7" w:rsidR="00FB7BAC" w:rsidRPr="008858EE" w:rsidRDefault="00F20719" w:rsidP="00FB7BAC">
      <w:pPr>
        <w:pStyle w:val="CE-StandardText"/>
        <w:spacing w:before="240"/>
        <w:rPr>
          <w:rFonts w:eastAsia="Trebuchet MS" w:cs="Trebuchet MS"/>
          <w:color w:val="auto"/>
          <w:szCs w:val="20"/>
          <w:lang w:val="it-IT" w:eastAsia="el-GR"/>
        </w:rPr>
      </w:pPr>
      <w:r w:rsidRPr="008858EE">
        <w:rPr>
          <w:rFonts w:eastAsia="Trebuchet MS" w:cs="Trebuchet MS"/>
          <w:color w:val="auto"/>
          <w:szCs w:val="20"/>
          <w:lang w:val="it-IT" w:eastAsia="el-GR"/>
        </w:rPr>
        <w:t>8</w:t>
      </w:r>
      <w:r w:rsidR="00FB7BAC" w:rsidRPr="008858EE">
        <w:rPr>
          <w:rFonts w:eastAsia="Trebuchet MS" w:cs="Trebuchet MS"/>
          <w:color w:val="auto"/>
          <w:szCs w:val="20"/>
          <w:lang w:val="it-IT" w:eastAsia="el-GR"/>
        </w:rPr>
        <w:t>.1.</w:t>
      </w:r>
      <w:r w:rsidR="00FB7BAC" w:rsidRPr="008858EE">
        <w:rPr>
          <w:rFonts w:eastAsia="Trebuchet MS" w:cs="Trebuchet MS"/>
          <w:color w:val="auto"/>
          <w:szCs w:val="20"/>
          <w:lang w:val="it-IT" w:eastAsia="el-GR"/>
        </w:rPr>
        <w:tab/>
        <w:t xml:space="preserve">Vede opportunità di miglioramento per la sua organizzazione in termini di soluzioni circolari? Se sì, di che tipo: </w:t>
      </w:r>
    </w:p>
    <w:p w14:paraId="0B413E98" w14:textId="77777777" w:rsidR="00FB7BAC" w:rsidRPr="008858EE" w:rsidRDefault="00FB7BAC" w:rsidP="00FB7BAC">
      <w:pPr>
        <w:pStyle w:val="CE-StandardText"/>
        <w:spacing w:before="240"/>
        <w:rPr>
          <w:rFonts w:eastAsia="Trebuchet MS" w:cs="Trebuchet MS"/>
          <w:color w:val="auto"/>
          <w:szCs w:val="20"/>
          <w:lang w:val="it-IT" w:eastAsia="el-GR"/>
        </w:rPr>
      </w:pPr>
      <w:r w:rsidRPr="008858EE">
        <w:rPr>
          <w:rFonts w:eastAsia="Trebuchet MS" w:cs="Trebuchet MS"/>
          <w:color w:val="auto"/>
          <w:szCs w:val="20"/>
          <w:lang w:val="it-IT" w:eastAsia="el-GR"/>
        </w:rPr>
        <w:t>- Tecnologia</w:t>
      </w:r>
    </w:p>
    <w:p w14:paraId="610AF3E1" w14:textId="77777777" w:rsidR="00FB7BAC" w:rsidRPr="008858EE" w:rsidRDefault="00FB7BAC" w:rsidP="00FB7BAC">
      <w:pPr>
        <w:pStyle w:val="CE-StandardText"/>
        <w:spacing w:before="240"/>
        <w:rPr>
          <w:rFonts w:eastAsia="Trebuchet MS" w:cs="Trebuchet MS"/>
          <w:color w:val="auto"/>
          <w:szCs w:val="20"/>
          <w:lang w:val="it-IT" w:eastAsia="el-GR"/>
        </w:rPr>
      </w:pPr>
      <w:r w:rsidRPr="008858EE">
        <w:rPr>
          <w:rFonts w:eastAsia="Trebuchet MS" w:cs="Trebuchet MS"/>
          <w:color w:val="auto"/>
          <w:szCs w:val="20"/>
          <w:lang w:val="it-IT" w:eastAsia="el-GR"/>
        </w:rPr>
        <w:t>- Modelli aziendali circolari/concetti circolari (progettazione per una maggiore durata, riciclaggio, riparazione, riutilizzo, condivisione, noleggio, ecc.)</w:t>
      </w:r>
    </w:p>
    <w:p w14:paraId="7C3AF473" w14:textId="77777777" w:rsidR="00FB7BAC" w:rsidRPr="008858EE" w:rsidRDefault="00FB7BAC" w:rsidP="00FB7BAC">
      <w:pPr>
        <w:pStyle w:val="CE-StandardText"/>
        <w:spacing w:before="240"/>
        <w:rPr>
          <w:rFonts w:eastAsia="Trebuchet MS" w:cs="Trebuchet MS"/>
          <w:color w:val="auto"/>
          <w:szCs w:val="20"/>
          <w:lang w:val="it-IT" w:eastAsia="el-GR"/>
        </w:rPr>
      </w:pPr>
      <w:r w:rsidRPr="008858EE">
        <w:rPr>
          <w:rFonts w:eastAsia="Trebuchet MS" w:cs="Trebuchet MS"/>
          <w:color w:val="auto"/>
          <w:szCs w:val="20"/>
          <w:lang w:val="it-IT" w:eastAsia="el-GR"/>
        </w:rPr>
        <w:t>- Sviluppo delle competenze del personale</w:t>
      </w:r>
    </w:p>
    <w:p w14:paraId="7CC0C753" w14:textId="77777777" w:rsidR="00FB7BAC" w:rsidRPr="008858EE" w:rsidRDefault="00FB7BAC" w:rsidP="00FB7BAC">
      <w:pPr>
        <w:pStyle w:val="CE-StandardText"/>
        <w:spacing w:before="240"/>
        <w:rPr>
          <w:rFonts w:eastAsia="Trebuchet MS" w:cs="Trebuchet MS"/>
          <w:color w:val="auto"/>
          <w:szCs w:val="20"/>
          <w:lang w:val="it-IT" w:eastAsia="el-GR"/>
        </w:rPr>
      </w:pPr>
      <w:r w:rsidRPr="008858EE">
        <w:rPr>
          <w:rFonts w:eastAsia="Trebuchet MS" w:cs="Trebuchet MS"/>
          <w:color w:val="auto"/>
          <w:szCs w:val="20"/>
          <w:lang w:val="it-IT" w:eastAsia="el-GR"/>
        </w:rPr>
        <w:t>- Altro, si prega di indicarlo</w:t>
      </w:r>
    </w:p>
    <w:p w14:paraId="0AABBC8F" w14:textId="77777777" w:rsidR="00FB7BAC" w:rsidRPr="008858EE" w:rsidRDefault="00FB7BAC" w:rsidP="00FB7BAC">
      <w:pPr>
        <w:pStyle w:val="CE-StandardText"/>
        <w:spacing w:before="240"/>
        <w:rPr>
          <w:rFonts w:eastAsia="Trebuchet MS" w:cs="Trebuchet MS"/>
          <w:color w:val="auto"/>
          <w:szCs w:val="20"/>
          <w:lang w:val="it-IT" w:eastAsia="el-GR"/>
        </w:rPr>
      </w:pPr>
    </w:p>
    <w:p w14:paraId="7360D280" w14:textId="2EE61ACF" w:rsidR="00716CCE" w:rsidRPr="008858EE" w:rsidRDefault="00F20719" w:rsidP="00FB7BAC">
      <w:pPr>
        <w:pStyle w:val="CE-StandardText"/>
        <w:spacing w:before="240"/>
        <w:rPr>
          <w:lang w:val="it-IT"/>
        </w:rPr>
      </w:pPr>
      <w:r w:rsidRPr="008858EE">
        <w:rPr>
          <w:rFonts w:eastAsia="Trebuchet MS" w:cs="Trebuchet MS"/>
          <w:color w:val="auto"/>
          <w:szCs w:val="20"/>
          <w:lang w:val="it-IT" w:eastAsia="el-GR"/>
        </w:rPr>
        <w:t>8</w:t>
      </w:r>
      <w:r w:rsidR="00FB7BAC" w:rsidRPr="008858EE">
        <w:rPr>
          <w:rFonts w:eastAsia="Trebuchet MS" w:cs="Trebuchet MS"/>
          <w:color w:val="auto"/>
          <w:szCs w:val="20"/>
          <w:lang w:val="it-IT" w:eastAsia="el-GR"/>
        </w:rPr>
        <w:t>.2.</w:t>
      </w:r>
      <w:r w:rsidR="00FB7BAC" w:rsidRPr="008858EE">
        <w:rPr>
          <w:rFonts w:eastAsia="Trebuchet MS" w:cs="Trebuchet MS"/>
          <w:color w:val="auto"/>
          <w:szCs w:val="20"/>
          <w:lang w:val="it-IT" w:eastAsia="el-GR"/>
        </w:rPr>
        <w:tab/>
        <w:t>Che tipo di assistenza chiederebbe per migliorare la circolarità della sua organizzazion</w:t>
      </w:r>
      <w:r w:rsidR="00FB7BAC" w:rsidRPr="008858EE">
        <w:rPr>
          <w:rFonts w:eastAsia="Trebuchet MS" w:cs="Trebuchet MS"/>
          <w:b/>
          <w:bCs/>
          <w:color w:val="auto"/>
          <w:szCs w:val="20"/>
          <w:lang w:val="it-IT" w:eastAsia="el-GR"/>
        </w:rPr>
        <w:t>e?</w:t>
      </w:r>
    </w:p>
    <w:sectPr w:rsidR="00716CCE" w:rsidRPr="008858EE" w:rsidSect="00957915">
      <w:headerReference w:type="default" r:id="rId11"/>
      <w:footerReference w:type="default" r:id="rId12"/>
      <w:headerReference w:type="first" r:id="rId13"/>
      <w:type w:val="evenPage"/>
      <w:pgSz w:w="11906" w:h="16838" w:code="9"/>
      <w:pgMar w:top="2382" w:right="1134" w:bottom="851" w:left="113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C7C02" w14:textId="77777777" w:rsidR="00B35CD7" w:rsidRDefault="00B35CD7" w:rsidP="00877C37">
      <w:r>
        <w:separator/>
      </w:r>
    </w:p>
    <w:p w14:paraId="72EE3DA7" w14:textId="77777777" w:rsidR="00B35CD7" w:rsidRDefault="00B35CD7"/>
    <w:p w14:paraId="38C02348" w14:textId="77777777" w:rsidR="00B35CD7" w:rsidRDefault="00B35CD7"/>
    <w:p w14:paraId="3E16657C" w14:textId="77777777" w:rsidR="00B35CD7" w:rsidRDefault="00B35CD7"/>
  </w:endnote>
  <w:endnote w:type="continuationSeparator" w:id="0">
    <w:p w14:paraId="44532AC8" w14:textId="77777777" w:rsidR="00B35CD7" w:rsidRDefault="00B35CD7" w:rsidP="00877C37">
      <w:r>
        <w:continuationSeparator/>
      </w:r>
    </w:p>
    <w:p w14:paraId="459D170B" w14:textId="77777777" w:rsidR="00B35CD7" w:rsidRDefault="00B35CD7"/>
    <w:p w14:paraId="3689D96A" w14:textId="77777777" w:rsidR="00B35CD7" w:rsidRDefault="00B35CD7"/>
    <w:p w14:paraId="616677DF" w14:textId="77777777" w:rsidR="00B35CD7" w:rsidRDefault="00B35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altName w:val="Cambria"/>
    <w:panose1 w:val="00000000000000000000"/>
    <w:charset w:val="4D"/>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063020"/>
      <w:docPartObj>
        <w:docPartGallery w:val="Page Numbers (Bottom of Page)"/>
        <w:docPartUnique/>
      </w:docPartObj>
    </w:sdtPr>
    <w:sdtContent>
      <w:p w14:paraId="44B06C11" w14:textId="39F7B823" w:rsidR="00587A63" w:rsidRPr="00300E01" w:rsidRDefault="00300E01" w:rsidP="001878D8">
        <w:pPr>
          <w:pStyle w:val="CE-Headline4"/>
          <w:numPr>
            <w:ilvl w:val="0"/>
            <w:numId w:val="0"/>
          </w:numPr>
        </w:pPr>
        <w:r w:rsidRPr="00300E01">
          <w:rPr>
            <w:noProof/>
            <w:lang w:eastAsia="en-GB"/>
          </w:rPr>
          <mc:AlternateContent>
            <mc:Choice Requires="wpg">
              <w:drawing>
                <wp:anchor distT="0" distB="0" distL="114300" distR="114300" simplePos="0" relativeHeight="251659264" behindDoc="0" locked="0" layoutInCell="1" allowOverlap="1" wp14:anchorId="6D13EEC5" wp14:editId="382C7261">
                  <wp:simplePos x="0" y="0"/>
                  <wp:positionH relativeFrom="column">
                    <wp:posOffset>1082040</wp:posOffset>
                  </wp:positionH>
                  <wp:positionV relativeFrom="paragraph">
                    <wp:posOffset>6350</wp:posOffset>
                  </wp:positionV>
                  <wp:extent cx="557530" cy="82550"/>
                  <wp:effectExtent l="19050" t="0" r="52070" b="0"/>
                  <wp:wrapNone/>
                  <wp:docPr id="37" name="Gruppieren 37"/>
                  <wp:cNvGraphicFramePr/>
                  <a:graphic xmlns:a="http://schemas.openxmlformats.org/drawingml/2006/main">
                    <a:graphicData uri="http://schemas.microsoft.com/office/word/2010/wordprocessingGroup">
                      <wpg:wgp>
                        <wpg:cNvGrpSpPr/>
                        <wpg:grpSpPr>
                          <a:xfrm>
                            <a:off x="0" y="0"/>
                            <a:ext cx="557530" cy="82550"/>
                            <a:chOff x="0" y="0"/>
                            <a:chExt cx="1315626" cy="199390"/>
                          </a:xfrm>
                          <a:solidFill>
                            <a:schemeClr val="accent2"/>
                          </a:solidFill>
                        </wpg:grpSpPr>
                        <wps:wsp>
                          <wps:cNvPr id="38" name="Freeform 18"/>
                          <wps:cNvSpPr>
                            <a:spLocks/>
                          </wps:cNvSpPr>
                          <wps:spPr bwMode="auto">
                            <a:xfrm>
                              <a:off x="0" y="0"/>
                              <a:ext cx="179705" cy="199390"/>
                            </a:xfrm>
                            <a:custGeom>
                              <a:avLst/>
                              <a:gdLst>
                                <a:gd name="T0" fmla="*/ 131 w 236"/>
                                <a:gd name="T1" fmla="*/ 209 h 261"/>
                                <a:gd name="T2" fmla="*/ 199 w 236"/>
                                <a:gd name="T3" fmla="*/ 176 h 261"/>
                                <a:gd name="T4" fmla="*/ 235 w 236"/>
                                <a:gd name="T5" fmla="*/ 213 h 261"/>
                                <a:gd name="T6" fmla="*/ 134 w 236"/>
                                <a:gd name="T7" fmla="*/ 261 h 261"/>
                                <a:gd name="T8" fmla="*/ 38 w 236"/>
                                <a:gd name="T9" fmla="*/ 225 h 261"/>
                                <a:gd name="T10" fmla="*/ 0 w 236"/>
                                <a:gd name="T11" fmla="*/ 132 h 261"/>
                                <a:gd name="T12" fmla="*/ 38 w 236"/>
                                <a:gd name="T13" fmla="*/ 38 h 261"/>
                                <a:gd name="T14" fmla="*/ 132 w 236"/>
                                <a:gd name="T15" fmla="*/ 0 h 261"/>
                                <a:gd name="T16" fmla="*/ 236 w 236"/>
                                <a:gd name="T17" fmla="*/ 48 h 261"/>
                                <a:gd name="T18" fmla="*/ 201 w 236"/>
                                <a:gd name="T19" fmla="*/ 87 h 261"/>
                                <a:gd name="T20" fmla="*/ 135 w 236"/>
                                <a:gd name="T21" fmla="*/ 54 h 261"/>
                                <a:gd name="T22" fmla="*/ 81 w 236"/>
                                <a:gd name="T23" fmla="*/ 75 h 261"/>
                                <a:gd name="T24" fmla="*/ 58 w 236"/>
                                <a:gd name="T25" fmla="*/ 131 h 261"/>
                                <a:gd name="T26" fmla="*/ 79 w 236"/>
                                <a:gd name="T27" fmla="*/ 187 h 261"/>
                                <a:gd name="T28" fmla="*/ 131 w 236"/>
                                <a:gd name="T29" fmla="*/ 209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36" h="261">
                                  <a:moveTo>
                                    <a:pt x="131" y="209"/>
                                  </a:moveTo>
                                  <a:cubicBezTo>
                                    <a:pt x="159" y="209"/>
                                    <a:pt x="181" y="198"/>
                                    <a:pt x="199" y="176"/>
                                  </a:cubicBezTo>
                                  <a:lnTo>
                                    <a:pt x="235" y="213"/>
                                  </a:lnTo>
                                  <a:cubicBezTo>
                                    <a:pt x="206" y="245"/>
                                    <a:pt x="173" y="261"/>
                                    <a:pt x="134" y="261"/>
                                  </a:cubicBezTo>
                                  <a:cubicBezTo>
                                    <a:pt x="95" y="261"/>
                                    <a:pt x="63" y="249"/>
                                    <a:pt x="38" y="225"/>
                                  </a:cubicBezTo>
                                  <a:cubicBezTo>
                                    <a:pt x="13" y="200"/>
                                    <a:pt x="0" y="169"/>
                                    <a:pt x="0" y="132"/>
                                  </a:cubicBezTo>
                                  <a:cubicBezTo>
                                    <a:pt x="0" y="94"/>
                                    <a:pt x="13" y="63"/>
                                    <a:pt x="38" y="38"/>
                                  </a:cubicBezTo>
                                  <a:cubicBezTo>
                                    <a:pt x="64" y="13"/>
                                    <a:pt x="95" y="0"/>
                                    <a:pt x="132" y="0"/>
                                  </a:cubicBezTo>
                                  <a:cubicBezTo>
                                    <a:pt x="174" y="0"/>
                                    <a:pt x="208" y="16"/>
                                    <a:pt x="236" y="48"/>
                                  </a:cubicBezTo>
                                  <a:lnTo>
                                    <a:pt x="201" y="87"/>
                                  </a:lnTo>
                                  <a:cubicBezTo>
                                    <a:pt x="184" y="65"/>
                                    <a:pt x="161" y="54"/>
                                    <a:pt x="135" y="54"/>
                                  </a:cubicBezTo>
                                  <a:cubicBezTo>
                                    <a:pt x="114" y="54"/>
                                    <a:pt x="96" y="61"/>
                                    <a:pt x="81" y="75"/>
                                  </a:cubicBezTo>
                                  <a:cubicBezTo>
                                    <a:pt x="66" y="89"/>
                                    <a:pt x="58" y="107"/>
                                    <a:pt x="58" y="131"/>
                                  </a:cubicBezTo>
                                  <a:cubicBezTo>
                                    <a:pt x="58" y="154"/>
                                    <a:pt x="65" y="173"/>
                                    <a:pt x="79" y="187"/>
                                  </a:cubicBezTo>
                                  <a:cubicBezTo>
                                    <a:pt x="94" y="202"/>
                                    <a:pt x="111" y="209"/>
                                    <a:pt x="131" y="209"/>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9"/>
                          <wps:cNvSpPr>
                            <a:spLocks/>
                          </wps:cNvSpPr>
                          <wps:spPr bwMode="auto">
                            <a:xfrm>
                              <a:off x="212756" y="4527"/>
                              <a:ext cx="142240" cy="191770"/>
                            </a:xfrm>
                            <a:custGeom>
                              <a:avLst/>
                              <a:gdLst>
                                <a:gd name="T0" fmla="*/ 219 w 224"/>
                                <a:gd name="T1" fmla="*/ 0 h 302"/>
                                <a:gd name="T2" fmla="*/ 219 w 224"/>
                                <a:gd name="T3" fmla="*/ 60 h 302"/>
                                <a:gd name="T4" fmla="*/ 69 w 224"/>
                                <a:gd name="T5" fmla="*/ 60 h 302"/>
                                <a:gd name="T6" fmla="*/ 69 w 224"/>
                                <a:gd name="T7" fmla="*/ 122 h 302"/>
                                <a:gd name="T8" fmla="*/ 204 w 224"/>
                                <a:gd name="T9" fmla="*/ 122 h 302"/>
                                <a:gd name="T10" fmla="*/ 204 w 224"/>
                                <a:gd name="T11" fmla="*/ 180 h 302"/>
                                <a:gd name="T12" fmla="*/ 69 w 224"/>
                                <a:gd name="T13" fmla="*/ 180 h 302"/>
                                <a:gd name="T14" fmla="*/ 69 w 224"/>
                                <a:gd name="T15" fmla="*/ 243 h 302"/>
                                <a:gd name="T16" fmla="*/ 224 w 224"/>
                                <a:gd name="T17" fmla="*/ 243 h 302"/>
                                <a:gd name="T18" fmla="*/ 224 w 224"/>
                                <a:gd name="T19" fmla="*/ 302 h 302"/>
                                <a:gd name="T20" fmla="*/ 0 w 224"/>
                                <a:gd name="T21" fmla="*/ 302 h 302"/>
                                <a:gd name="T22" fmla="*/ 0 w 224"/>
                                <a:gd name="T23" fmla="*/ 0 h 302"/>
                                <a:gd name="T24" fmla="*/ 219 w 224"/>
                                <a:gd name="T25" fmla="*/ 0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4" h="302">
                                  <a:moveTo>
                                    <a:pt x="219" y="0"/>
                                  </a:moveTo>
                                  <a:lnTo>
                                    <a:pt x="219" y="60"/>
                                  </a:lnTo>
                                  <a:lnTo>
                                    <a:pt x="69" y="60"/>
                                  </a:lnTo>
                                  <a:lnTo>
                                    <a:pt x="69" y="122"/>
                                  </a:lnTo>
                                  <a:lnTo>
                                    <a:pt x="204" y="122"/>
                                  </a:lnTo>
                                  <a:lnTo>
                                    <a:pt x="204" y="180"/>
                                  </a:lnTo>
                                  <a:lnTo>
                                    <a:pt x="69" y="180"/>
                                  </a:lnTo>
                                  <a:lnTo>
                                    <a:pt x="69" y="243"/>
                                  </a:lnTo>
                                  <a:lnTo>
                                    <a:pt x="224" y="243"/>
                                  </a:lnTo>
                                  <a:lnTo>
                                    <a:pt x="224" y="302"/>
                                  </a:lnTo>
                                  <a:lnTo>
                                    <a:pt x="0" y="302"/>
                                  </a:lnTo>
                                  <a:lnTo>
                                    <a:pt x="0" y="0"/>
                                  </a:lnTo>
                                  <a:lnTo>
                                    <a:pt x="21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0"/>
                          <wps:cNvSpPr>
                            <a:spLocks/>
                          </wps:cNvSpPr>
                          <wps:spPr bwMode="auto">
                            <a:xfrm>
                              <a:off x="393826" y="4527"/>
                              <a:ext cx="177800" cy="191770"/>
                            </a:xfrm>
                            <a:custGeom>
                              <a:avLst/>
                              <a:gdLst>
                                <a:gd name="T0" fmla="*/ 213 w 280"/>
                                <a:gd name="T1" fmla="*/ 0 h 302"/>
                                <a:gd name="T2" fmla="*/ 280 w 280"/>
                                <a:gd name="T3" fmla="*/ 0 h 302"/>
                                <a:gd name="T4" fmla="*/ 280 w 280"/>
                                <a:gd name="T5" fmla="*/ 302 h 302"/>
                                <a:gd name="T6" fmla="*/ 213 w 280"/>
                                <a:gd name="T7" fmla="*/ 302 h 302"/>
                                <a:gd name="T8" fmla="*/ 69 w 280"/>
                                <a:gd name="T9" fmla="*/ 112 h 302"/>
                                <a:gd name="T10" fmla="*/ 69 w 280"/>
                                <a:gd name="T11" fmla="*/ 302 h 302"/>
                                <a:gd name="T12" fmla="*/ 0 w 280"/>
                                <a:gd name="T13" fmla="*/ 302 h 302"/>
                                <a:gd name="T14" fmla="*/ 0 w 280"/>
                                <a:gd name="T15" fmla="*/ 0 h 302"/>
                                <a:gd name="T16" fmla="*/ 64 w 280"/>
                                <a:gd name="T17" fmla="*/ 0 h 302"/>
                                <a:gd name="T18" fmla="*/ 213 w 280"/>
                                <a:gd name="T19" fmla="*/ 195 h 302"/>
                                <a:gd name="T20" fmla="*/ 213 w 280"/>
                                <a:gd name="T21" fmla="*/ 0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0" h="302">
                                  <a:moveTo>
                                    <a:pt x="213" y="0"/>
                                  </a:moveTo>
                                  <a:lnTo>
                                    <a:pt x="280" y="0"/>
                                  </a:lnTo>
                                  <a:lnTo>
                                    <a:pt x="280" y="302"/>
                                  </a:lnTo>
                                  <a:lnTo>
                                    <a:pt x="213" y="302"/>
                                  </a:lnTo>
                                  <a:lnTo>
                                    <a:pt x="69" y="112"/>
                                  </a:lnTo>
                                  <a:lnTo>
                                    <a:pt x="69" y="302"/>
                                  </a:lnTo>
                                  <a:lnTo>
                                    <a:pt x="0" y="302"/>
                                  </a:lnTo>
                                  <a:lnTo>
                                    <a:pt x="0" y="0"/>
                                  </a:lnTo>
                                  <a:lnTo>
                                    <a:pt x="64" y="0"/>
                                  </a:lnTo>
                                  <a:lnTo>
                                    <a:pt x="213" y="195"/>
                                  </a:lnTo>
                                  <a:lnTo>
                                    <a:pt x="21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1"/>
                          <wps:cNvSpPr>
                            <a:spLocks/>
                          </wps:cNvSpPr>
                          <wps:spPr bwMode="auto">
                            <a:xfrm>
                              <a:off x="602055" y="4527"/>
                              <a:ext cx="151765" cy="191770"/>
                            </a:xfrm>
                            <a:custGeom>
                              <a:avLst/>
                              <a:gdLst>
                                <a:gd name="T0" fmla="*/ 154 w 239"/>
                                <a:gd name="T1" fmla="*/ 58 h 302"/>
                                <a:gd name="T2" fmla="*/ 154 w 239"/>
                                <a:gd name="T3" fmla="*/ 302 h 302"/>
                                <a:gd name="T4" fmla="*/ 86 w 239"/>
                                <a:gd name="T5" fmla="*/ 302 h 302"/>
                                <a:gd name="T6" fmla="*/ 86 w 239"/>
                                <a:gd name="T7" fmla="*/ 58 h 302"/>
                                <a:gd name="T8" fmla="*/ 0 w 239"/>
                                <a:gd name="T9" fmla="*/ 58 h 302"/>
                                <a:gd name="T10" fmla="*/ 0 w 239"/>
                                <a:gd name="T11" fmla="*/ 0 h 302"/>
                                <a:gd name="T12" fmla="*/ 239 w 239"/>
                                <a:gd name="T13" fmla="*/ 0 h 302"/>
                                <a:gd name="T14" fmla="*/ 239 w 239"/>
                                <a:gd name="T15" fmla="*/ 58 h 302"/>
                                <a:gd name="T16" fmla="*/ 154 w 239"/>
                                <a:gd name="T17" fmla="*/ 58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9" h="302">
                                  <a:moveTo>
                                    <a:pt x="154" y="58"/>
                                  </a:moveTo>
                                  <a:lnTo>
                                    <a:pt x="154" y="302"/>
                                  </a:lnTo>
                                  <a:lnTo>
                                    <a:pt x="86" y="302"/>
                                  </a:lnTo>
                                  <a:lnTo>
                                    <a:pt x="86" y="58"/>
                                  </a:lnTo>
                                  <a:lnTo>
                                    <a:pt x="0" y="58"/>
                                  </a:lnTo>
                                  <a:lnTo>
                                    <a:pt x="0" y="0"/>
                                  </a:lnTo>
                                  <a:lnTo>
                                    <a:pt x="239" y="0"/>
                                  </a:lnTo>
                                  <a:lnTo>
                                    <a:pt x="239" y="58"/>
                                  </a:lnTo>
                                  <a:lnTo>
                                    <a:pt x="154" y="5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2"/>
                          <wps:cNvSpPr>
                            <a:spLocks noEditPoints="1"/>
                          </wps:cNvSpPr>
                          <wps:spPr bwMode="auto">
                            <a:xfrm>
                              <a:off x="783125" y="4527"/>
                              <a:ext cx="167641" cy="191770"/>
                            </a:xfrm>
                            <a:custGeom>
                              <a:avLst/>
                              <a:gdLst>
                                <a:gd name="T0" fmla="*/ 136 w 220"/>
                                <a:gd name="T1" fmla="*/ 114 h 252"/>
                                <a:gd name="T2" fmla="*/ 147 w 220"/>
                                <a:gd name="T3" fmla="*/ 84 h 252"/>
                                <a:gd name="T4" fmla="*/ 136 w 220"/>
                                <a:gd name="T5" fmla="*/ 56 h 252"/>
                                <a:gd name="T6" fmla="*/ 98 w 220"/>
                                <a:gd name="T7" fmla="*/ 49 h 252"/>
                                <a:gd name="T8" fmla="*/ 56 w 220"/>
                                <a:gd name="T9" fmla="*/ 49 h 252"/>
                                <a:gd name="T10" fmla="*/ 56 w 220"/>
                                <a:gd name="T11" fmla="*/ 123 h 252"/>
                                <a:gd name="T12" fmla="*/ 97 w 220"/>
                                <a:gd name="T13" fmla="*/ 123 h 252"/>
                                <a:gd name="T14" fmla="*/ 136 w 220"/>
                                <a:gd name="T15" fmla="*/ 114 h 252"/>
                                <a:gd name="T16" fmla="*/ 204 w 220"/>
                                <a:gd name="T17" fmla="*/ 84 h 252"/>
                                <a:gd name="T18" fmla="*/ 156 w 220"/>
                                <a:gd name="T19" fmla="*/ 162 h 252"/>
                                <a:gd name="T20" fmla="*/ 220 w 220"/>
                                <a:gd name="T21" fmla="*/ 252 h 252"/>
                                <a:gd name="T22" fmla="*/ 151 w 220"/>
                                <a:gd name="T23" fmla="*/ 252 h 252"/>
                                <a:gd name="T24" fmla="*/ 95 w 220"/>
                                <a:gd name="T25" fmla="*/ 172 h 252"/>
                                <a:gd name="T26" fmla="*/ 56 w 220"/>
                                <a:gd name="T27" fmla="*/ 172 h 252"/>
                                <a:gd name="T28" fmla="*/ 56 w 220"/>
                                <a:gd name="T29" fmla="*/ 252 h 252"/>
                                <a:gd name="T30" fmla="*/ 0 w 220"/>
                                <a:gd name="T31" fmla="*/ 252 h 252"/>
                                <a:gd name="T32" fmla="*/ 0 w 220"/>
                                <a:gd name="T33" fmla="*/ 0 h 252"/>
                                <a:gd name="T34" fmla="*/ 95 w 220"/>
                                <a:gd name="T35" fmla="*/ 0 h 252"/>
                                <a:gd name="T36" fmla="*/ 179 w 220"/>
                                <a:gd name="T37" fmla="*/ 20 h 252"/>
                                <a:gd name="T38" fmla="*/ 204 w 220"/>
                                <a:gd name="T39" fmla="*/ 84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20" h="252">
                                  <a:moveTo>
                                    <a:pt x="136" y="114"/>
                                  </a:moveTo>
                                  <a:cubicBezTo>
                                    <a:pt x="143" y="108"/>
                                    <a:pt x="147" y="98"/>
                                    <a:pt x="147" y="84"/>
                                  </a:cubicBezTo>
                                  <a:cubicBezTo>
                                    <a:pt x="147" y="71"/>
                                    <a:pt x="143" y="61"/>
                                    <a:pt x="136" y="56"/>
                                  </a:cubicBezTo>
                                  <a:cubicBezTo>
                                    <a:pt x="129" y="51"/>
                                    <a:pt x="116" y="49"/>
                                    <a:pt x="98" y="49"/>
                                  </a:cubicBezTo>
                                  <a:lnTo>
                                    <a:pt x="56" y="49"/>
                                  </a:lnTo>
                                  <a:lnTo>
                                    <a:pt x="56" y="123"/>
                                  </a:lnTo>
                                  <a:lnTo>
                                    <a:pt x="97" y="123"/>
                                  </a:lnTo>
                                  <a:cubicBezTo>
                                    <a:pt x="116" y="123"/>
                                    <a:pt x="129" y="120"/>
                                    <a:pt x="136" y="114"/>
                                  </a:cubicBezTo>
                                  <a:close/>
                                  <a:moveTo>
                                    <a:pt x="204" y="84"/>
                                  </a:moveTo>
                                  <a:cubicBezTo>
                                    <a:pt x="204" y="124"/>
                                    <a:pt x="188" y="150"/>
                                    <a:pt x="156" y="162"/>
                                  </a:cubicBezTo>
                                  <a:lnTo>
                                    <a:pt x="220" y="252"/>
                                  </a:lnTo>
                                  <a:lnTo>
                                    <a:pt x="151" y="252"/>
                                  </a:lnTo>
                                  <a:lnTo>
                                    <a:pt x="95" y="172"/>
                                  </a:lnTo>
                                  <a:lnTo>
                                    <a:pt x="56" y="172"/>
                                  </a:lnTo>
                                  <a:lnTo>
                                    <a:pt x="56" y="252"/>
                                  </a:lnTo>
                                  <a:lnTo>
                                    <a:pt x="0" y="252"/>
                                  </a:lnTo>
                                  <a:lnTo>
                                    <a:pt x="0" y="0"/>
                                  </a:lnTo>
                                  <a:lnTo>
                                    <a:pt x="95" y="0"/>
                                  </a:lnTo>
                                  <a:cubicBezTo>
                                    <a:pt x="134" y="0"/>
                                    <a:pt x="162" y="7"/>
                                    <a:pt x="179" y="20"/>
                                  </a:cubicBezTo>
                                  <a:cubicBezTo>
                                    <a:pt x="196" y="33"/>
                                    <a:pt x="204" y="55"/>
                                    <a:pt x="204" y="8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3"/>
                          <wps:cNvSpPr>
                            <a:spLocks noEditPoints="1"/>
                          </wps:cNvSpPr>
                          <wps:spPr bwMode="auto">
                            <a:xfrm>
                              <a:off x="959667" y="4527"/>
                              <a:ext cx="207010" cy="191770"/>
                            </a:xfrm>
                            <a:custGeom>
                              <a:avLst/>
                              <a:gdLst>
                                <a:gd name="T0" fmla="*/ 136 w 272"/>
                                <a:gd name="T1" fmla="*/ 75 h 252"/>
                                <a:gd name="T2" fmla="*/ 105 w 272"/>
                                <a:gd name="T3" fmla="*/ 149 h 252"/>
                                <a:gd name="T4" fmla="*/ 168 w 272"/>
                                <a:gd name="T5" fmla="*/ 149 h 252"/>
                                <a:gd name="T6" fmla="*/ 136 w 272"/>
                                <a:gd name="T7" fmla="*/ 75 h 252"/>
                                <a:gd name="T8" fmla="*/ 213 w 272"/>
                                <a:gd name="T9" fmla="*/ 252 h 252"/>
                                <a:gd name="T10" fmla="*/ 189 w 272"/>
                                <a:gd name="T11" fmla="*/ 198 h 252"/>
                                <a:gd name="T12" fmla="*/ 83 w 272"/>
                                <a:gd name="T13" fmla="*/ 198 h 252"/>
                                <a:gd name="T14" fmla="*/ 60 w 272"/>
                                <a:gd name="T15" fmla="*/ 252 h 252"/>
                                <a:gd name="T16" fmla="*/ 0 w 272"/>
                                <a:gd name="T17" fmla="*/ 252 h 252"/>
                                <a:gd name="T18" fmla="*/ 109 w 272"/>
                                <a:gd name="T19" fmla="*/ 0 h 252"/>
                                <a:gd name="T20" fmla="*/ 163 w 272"/>
                                <a:gd name="T21" fmla="*/ 0 h 252"/>
                                <a:gd name="T22" fmla="*/ 272 w 272"/>
                                <a:gd name="T23" fmla="*/ 252 h 252"/>
                                <a:gd name="T24" fmla="*/ 213 w 272"/>
                                <a:gd name="T25" fmla="*/ 252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2" h="252">
                                  <a:moveTo>
                                    <a:pt x="136" y="75"/>
                                  </a:moveTo>
                                  <a:lnTo>
                                    <a:pt x="105" y="149"/>
                                  </a:lnTo>
                                  <a:lnTo>
                                    <a:pt x="168" y="149"/>
                                  </a:lnTo>
                                  <a:lnTo>
                                    <a:pt x="136" y="75"/>
                                  </a:lnTo>
                                  <a:close/>
                                  <a:moveTo>
                                    <a:pt x="213" y="252"/>
                                  </a:moveTo>
                                  <a:lnTo>
                                    <a:pt x="189" y="198"/>
                                  </a:lnTo>
                                  <a:lnTo>
                                    <a:pt x="83" y="198"/>
                                  </a:lnTo>
                                  <a:lnTo>
                                    <a:pt x="60" y="252"/>
                                  </a:lnTo>
                                  <a:lnTo>
                                    <a:pt x="0" y="252"/>
                                  </a:lnTo>
                                  <a:lnTo>
                                    <a:pt x="109" y="0"/>
                                  </a:lnTo>
                                  <a:lnTo>
                                    <a:pt x="163" y="0"/>
                                  </a:lnTo>
                                  <a:lnTo>
                                    <a:pt x="272" y="252"/>
                                  </a:lnTo>
                                  <a:lnTo>
                                    <a:pt x="213" y="25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4"/>
                          <wps:cNvSpPr>
                            <a:spLocks/>
                          </wps:cNvSpPr>
                          <wps:spPr bwMode="auto">
                            <a:xfrm>
                              <a:off x="1190531" y="4527"/>
                              <a:ext cx="125095" cy="191770"/>
                            </a:xfrm>
                            <a:custGeom>
                              <a:avLst/>
                              <a:gdLst>
                                <a:gd name="T0" fmla="*/ 0 w 197"/>
                                <a:gd name="T1" fmla="*/ 302 h 302"/>
                                <a:gd name="T2" fmla="*/ 0 w 197"/>
                                <a:gd name="T3" fmla="*/ 0 h 302"/>
                                <a:gd name="T4" fmla="*/ 67 w 197"/>
                                <a:gd name="T5" fmla="*/ 0 h 302"/>
                                <a:gd name="T6" fmla="*/ 67 w 197"/>
                                <a:gd name="T7" fmla="*/ 242 h 302"/>
                                <a:gd name="T8" fmla="*/ 197 w 197"/>
                                <a:gd name="T9" fmla="*/ 242 h 302"/>
                                <a:gd name="T10" fmla="*/ 197 w 197"/>
                                <a:gd name="T11" fmla="*/ 302 h 302"/>
                                <a:gd name="T12" fmla="*/ 0 w 197"/>
                                <a:gd name="T13" fmla="*/ 302 h 302"/>
                              </a:gdLst>
                              <a:ahLst/>
                              <a:cxnLst>
                                <a:cxn ang="0">
                                  <a:pos x="T0" y="T1"/>
                                </a:cxn>
                                <a:cxn ang="0">
                                  <a:pos x="T2" y="T3"/>
                                </a:cxn>
                                <a:cxn ang="0">
                                  <a:pos x="T4" y="T5"/>
                                </a:cxn>
                                <a:cxn ang="0">
                                  <a:pos x="T6" y="T7"/>
                                </a:cxn>
                                <a:cxn ang="0">
                                  <a:pos x="T8" y="T9"/>
                                </a:cxn>
                                <a:cxn ang="0">
                                  <a:pos x="T10" y="T11"/>
                                </a:cxn>
                                <a:cxn ang="0">
                                  <a:pos x="T12" y="T13"/>
                                </a:cxn>
                              </a:cxnLst>
                              <a:rect l="0" t="0" r="r" b="b"/>
                              <a:pathLst>
                                <a:path w="197" h="302">
                                  <a:moveTo>
                                    <a:pt x="0" y="302"/>
                                  </a:moveTo>
                                  <a:lnTo>
                                    <a:pt x="0" y="0"/>
                                  </a:lnTo>
                                  <a:lnTo>
                                    <a:pt x="67" y="0"/>
                                  </a:lnTo>
                                  <a:lnTo>
                                    <a:pt x="67" y="242"/>
                                  </a:lnTo>
                                  <a:lnTo>
                                    <a:pt x="197" y="242"/>
                                  </a:lnTo>
                                  <a:lnTo>
                                    <a:pt x="197" y="302"/>
                                  </a:lnTo>
                                  <a:lnTo>
                                    <a:pt x="0" y="30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64537343" id="Gruppieren 37" o:spid="_x0000_s1026" style="position:absolute;margin-left:85.2pt;margin-top:.5pt;width:43.9pt;height:6.5pt;z-index:251659264;mso-width-relative:margin;mso-height-relative:margin" coordsize="13156,1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">
                  <v:shape id="Freeform 18" o:spid="_x0000_s1027" style="position:absolute;width:1797;height:1993;visibility:visible;mso-wrap-style:square;v-text-anchor:top" coordsize="236,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" path="m131,209v28,,50,-11,68,-33l235,213v-29,32,-62,48,-101,48c95,261,63,249,38,225,13,200,,169,,132,,94,13,63,38,38,64,13,95,,132,v42,,76,16,104,48l201,87c184,65,161,54,135,54v-21,,-39,7,-54,21c66,89,58,107,58,131v,23,7,42,21,56c94,202,111,209,131,209xe" filled="f" stroked="f">
                    <v:path arrowok="t" o:connecttype="custom" o:connectlocs="99752,159665;151531,134455;178944,162721;102036,199390;28936,171888;0,100841;28936,29030;100513,0;179705,36669;153054,66463;102797,41253;61678,57296;44165,100077;60155,142858;99752,159665" o:connectangles="0,0,0,0,0,0,0,0,0,0,0,0,0,0,0"/>
                  </v:shape>
                  <v:shape id="Freeform 19" o:spid="_x0000_s1028" style="position:absolute;left:2127;top:45;width:1422;height:1917;visibility:visible;mso-wrap-style:square;v-text-anchor:top" coordsize="224,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" path="m219,r,60l69,60r,62l204,122r,58l69,180r,63l224,243r,59l,302,,,219,xe" filled="f" stroked="f">
                    <v:path arrowok="t" o:connecttype="custom" o:connectlocs="139065,0;139065,38100;43815,38100;43815,77470;129540,77470;129540,114300;43815,114300;43815,154305;142240,154305;142240,191770;0,191770;0,0;139065,0" o:connectangles="0,0,0,0,0,0,0,0,0,0,0,0,0"/>
                  </v:shape>
                  <v:shape id="Freeform 20" o:spid="_x0000_s1029" style="position:absolute;left:3938;top:45;width:1778;height:1917;visibility:visible;mso-wrap-style:square;v-text-anchor:top" coordsize="28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" path="m213,r67,l280,302r-67,l69,112r,190l,302,,,64,,213,195,213,xe" filled="f" stroked="f">
                    <v:path arrowok="t" o:connecttype="custom" o:connectlocs="135255,0;177800,0;177800,191770;135255,191770;43815,71120;43815,191770;0,191770;0,0;40640,0;135255,123825;135255,0" o:connectangles="0,0,0,0,0,0,0,0,0,0,0"/>
                  </v:shape>
                  <v:shape id="Freeform 21" o:spid="_x0000_s1030" style="position:absolute;left:6020;top:45;width:1518;height:1917;visibility:visible;mso-wrap-style:square;v-text-anchor:top" coordsize="23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" path="m154,58r,244l86,302,86,58,,58,,,239,r,58l154,58xe" filled="f" stroked="f">
                    <v:path arrowok="t" o:connecttype="custom" o:connectlocs="97790,36830;97790,191770;54610,191770;54610,36830;0,36830;0,0;151765,0;151765,36830;97790,36830" o:connectangles="0,0,0,0,0,0,0,0,0"/>
                  </v:shape>
                  <v:shape id="Freeform 22" o:spid="_x0000_s1031" style="position:absolute;left:7831;top:45;width:1676;height:1917;visibility:visible;mso-wrap-style:square;v-text-anchor:top" coordsize="22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" path="m136,114v7,-6,11,-16,11,-30c147,71,143,61,136,56,129,51,116,49,98,49r-42,l56,123r41,c116,123,129,120,136,114xm204,84v,40,-16,66,-48,78l220,252r-69,l95,172r-39,l56,252,,252,,,95,v39,,67,7,84,20c196,33,204,55,204,84xe" filled="f" stroked="f">
                    <v:path arrowok="t" o:connecttype="custom" o:connectlocs="103633,86753;112015,63923;103633,42616;74676,37289;42672,37289;42672,93602;73914,93602;103633,86753;155449,63923;118873,123281;167641,191770;115063,191770;72390,130891;42672,130891;42672,191770;0,191770;0,0;72390,0;136399,15220;155449,63923" o:connectangles="0,0,0,0,0,0,0,0,0,0,0,0,0,0,0,0,0,0,0,0"/>
                    <o:lock v:ext="edit" verticies="t"/>
                  </v:shape>
                  <v:shape id="Freeform 23" o:spid="_x0000_s1032" style="position:absolute;left:9596;top:45;width:2070;height:1917;visibility:visible;mso-wrap-style:square;v-text-anchor:top" coordsize="27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" path="m136,75r-31,74l168,149,136,75xm213,252l189,198r-106,l60,252,,252,109,r54,l272,252r-59,xe" filled="f" stroked="f">
                    <v:path arrowok="t" o:connecttype="custom" o:connectlocs="103505,57074;79912,113388;127859,113388;103505,57074;162107,191770;143842,150676;63168,150676;45664,191770;0,191770;82956,0;124054,0;207010,191770;162107,191770" o:connectangles="0,0,0,0,0,0,0,0,0,0,0,0,0"/>
                    <o:lock v:ext="edit" verticies="t"/>
                  </v:shape>
                  <v:shape id="Freeform 24" o:spid="_x0000_s1033" style="position:absolute;left:11905;top:45;width:1251;height:1917;visibility:visible;mso-wrap-style:square;v-text-anchor:top" coordsize="19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" path="m,302l,,67,r,242l197,242r,60l,302xe" filled="f" stroked="f">
                    <v:path arrowok="t" o:connecttype="custom" o:connectlocs="0,191770;0,0;42545,0;42545,153670;125095,153670;125095,191770;0,191770" o:connectangles="0,0,0,0,0,0,0"/>
                  </v:shape>
                </v:group>
              </w:pict>
            </mc:Fallback>
          </mc:AlternateContent>
        </w:r>
        <w:r w:rsidRPr="00300E01">
          <w:rPr>
            <w:noProof/>
            <w:lang w:eastAsia="en-GB"/>
          </w:rPr>
          <mc:AlternateContent>
            <mc:Choice Requires="wpg">
              <w:drawing>
                <wp:anchor distT="0" distB="0" distL="114300" distR="114300" simplePos="0" relativeHeight="251657216" behindDoc="0" locked="0" layoutInCell="1" allowOverlap="1" wp14:anchorId="321BFB57" wp14:editId="7685F43F">
                  <wp:simplePos x="0" y="0"/>
                  <wp:positionH relativeFrom="column">
                    <wp:posOffset>942340</wp:posOffset>
                  </wp:positionH>
                  <wp:positionV relativeFrom="paragraph">
                    <wp:posOffset>9785</wp:posOffset>
                  </wp:positionV>
                  <wp:extent cx="102235" cy="81395"/>
                  <wp:effectExtent l="76200" t="0" r="31115" b="0"/>
                  <wp:wrapNone/>
                  <wp:docPr id="34" name="Gruppieren 34"/>
                  <wp:cNvGraphicFramePr/>
                  <a:graphic xmlns:a="http://schemas.openxmlformats.org/drawingml/2006/main">
                    <a:graphicData uri="http://schemas.microsoft.com/office/word/2010/wordprocessingGroup">
                      <wpg:wgp>
                        <wpg:cNvGrpSpPr/>
                        <wpg:grpSpPr>
                          <a:xfrm>
                            <a:off x="0" y="0"/>
                            <a:ext cx="102235" cy="81395"/>
                            <a:chOff x="180000" y="180000"/>
                            <a:chExt cx="229235" cy="198120"/>
                          </a:xfrm>
                          <a:solidFill>
                            <a:schemeClr val="accent2"/>
                          </a:solidFill>
                        </wpg:grpSpPr>
                        <wps:wsp>
                          <wps:cNvPr id="35" name="Rectangle 16"/>
                          <wps:cNvSpPr>
                            <a:spLocks noChangeArrowheads="1"/>
                          </wps:cNvSpPr>
                          <wps:spPr bwMode="auto">
                            <a:xfrm>
                              <a:off x="180000" y="183810"/>
                              <a:ext cx="43815" cy="19304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Freeform 17"/>
                          <wps:cNvSpPr>
                            <a:spLocks/>
                          </wps:cNvSpPr>
                          <wps:spPr bwMode="auto">
                            <a:xfrm>
                              <a:off x="256835" y="180000"/>
                              <a:ext cx="152400" cy="198120"/>
                            </a:xfrm>
                            <a:custGeom>
                              <a:avLst/>
                              <a:gdLst>
                                <a:gd name="T0" fmla="*/ 77 w 200"/>
                                <a:gd name="T1" fmla="*/ 56 h 260"/>
                                <a:gd name="T2" fmla="*/ 69 w 200"/>
                                <a:gd name="T3" fmla="*/ 73 h 260"/>
                                <a:gd name="T4" fmla="*/ 79 w 200"/>
                                <a:gd name="T5" fmla="*/ 91 h 260"/>
                                <a:gd name="T6" fmla="*/ 124 w 200"/>
                                <a:gd name="T7" fmla="*/ 106 h 260"/>
                                <a:gd name="T8" fmla="*/ 180 w 200"/>
                                <a:gd name="T9" fmla="*/ 133 h 260"/>
                                <a:gd name="T10" fmla="*/ 200 w 200"/>
                                <a:gd name="T11" fmla="*/ 184 h 260"/>
                                <a:gd name="T12" fmla="*/ 175 w 200"/>
                                <a:gd name="T13" fmla="*/ 239 h 260"/>
                                <a:gd name="T14" fmla="*/ 108 w 200"/>
                                <a:gd name="T15" fmla="*/ 260 h 260"/>
                                <a:gd name="T16" fmla="*/ 0 w 200"/>
                                <a:gd name="T17" fmla="*/ 216 h 260"/>
                                <a:gd name="T18" fmla="*/ 33 w 200"/>
                                <a:gd name="T19" fmla="*/ 175 h 260"/>
                                <a:gd name="T20" fmla="*/ 109 w 200"/>
                                <a:gd name="T21" fmla="*/ 211 h 260"/>
                                <a:gd name="T22" fmla="*/ 133 w 200"/>
                                <a:gd name="T23" fmla="*/ 204 h 260"/>
                                <a:gd name="T24" fmla="*/ 142 w 200"/>
                                <a:gd name="T25" fmla="*/ 186 h 260"/>
                                <a:gd name="T26" fmla="*/ 133 w 200"/>
                                <a:gd name="T27" fmla="*/ 168 h 260"/>
                                <a:gd name="T28" fmla="*/ 95 w 200"/>
                                <a:gd name="T29" fmla="*/ 154 h 260"/>
                                <a:gd name="T30" fmla="*/ 31 w 200"/>
                                <a:gd name="T31" fmla="*/ 127 h 260"/>
                                <a:gd name="T32" fmla="*/ 11 w 200"/>
                                <a:gd name="T33" fmla="*/ 74 h 260"/>
                                <a:gd name="T34" fmla="*/ 36 w 200"/>
                                <a:gd name="T35" fmla="*/ 19 h 260"/>
                                <a:gd name="T36" fmla="*/ 101 w 200"/>
                                <a:gd name="T37" fmla="*/ 0 h 260"/>
                                <a:gd name="T38" fmla="*/ 151 w 200"/>
                                <a:gd name="T39" fmla="*/ 8 h 260"/>
                                <a:gd name="T40" fmla="*/ 195 w 200"/>
                                <a:gd name="T41" fmla="*/ 33 h 260"/>
                                <a:gd name="T42" fmla="*/ 167 w 200"/>
                                <a:gd name="T43" fmla="*/ 74 h 260"/>
                                <a:gd name="T44" fmla="*/ 99 w 200"/>
                                <a:gd name="T45" fmla="*/ 49 h 260"/>
                                <a:gd name="T46" fmla="*/ 77 w 200"/>
                                <a:gd name="T47" fmla="*/ 56 h 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00" h="260">
                                  <a:moveTo>
                                    <a:pt x="77" y="56"/>
                                  </a:moveTo>
                                  <a:cubicBezTo>
                                    <a:pt x="71" y="60"/>
                                    <a:pt x="69" y="66"/>
                                    <a:pt x="69" y="73"/>
                                  </a:cubicBezTo>
                                  <a:cubicBezTo>
                                    <a:pt x="69" y="81"/>
                                    <a:pt x="72" y="86"/>
                                    <a:pt x="79" y="91"/>
                                  </a:cubicBezTo>
                                  <a:cubicBezTo>
                                    <a:pt x="85" y="95"/>
                                    <a:pt x="100" y="100"/>
                                    <a:pt x="124" y="106"/>
                                  </a:cubicBezTo>
                                  <a:cubicBezTo>
                                    <a:pt x="148" y="112"/>
                                    <a:pt x="167" y="121"/>
                                    <a:pt x="180" y="133"/>
                                  </a:cubicBezTo>
                                  <a:cubicBezTo>
                                    <a:pt x="193" y="144"/>
                                    <a:pt x="200" y="162"/>
                                    <a:pt x="200" y="184"/>
                                  </a:cubicBezTo>
                                  <a:cubicBezTo>
                                    <a:pt x="200" y="207"/>
                                    <a:pt x="192" y="225"/>
                                    <a:pt x="175" y="239"/>
                                  </a:cubicBezTo>
                                  <a:cubicBezTo>
                                    <a:pt x="158" y="253"/>
                                    <a:pt x="135" y="260"/>
                                    <a:pt x="108" y="260"/>
                                  </a:cubicBezTo>
                                  <a:cubicBezTo>
                                    <a:pt x="68" y="260"/>
                                    <a:pt x="32" y="246"/>
                                    <a:pt x="0" y="216"/>
                                  </a:cubicBezTo>
                                  <a:lnTo>
                                    <a:pt x="33" y="175"/>
                                  </a:lnTo>
                                  <a:cubicBezTo>
                                    <a:pt x="60" y="199"/>
                                    <a:pt x="86" y="211"/>
                                    <a:pt x="109" y="211"/>
                                  </a:cubicBezTo>
                                  <a:cubicBezTo>
                                    <a:pt x="119" y="211"/>
                                    <a:pt x="127" y="208"/>
                                    <a:pt x="133" y="204"/>
                                  </a:cubicBezTo>
                                  <a:cubicBezTo>
                                    <a:pt x="139" y="199"/>
                                    <a:pt x="142" y="193"/>
                                    <a:pt x="142" y="186"/>
                                  </a:cubicBezTo>
                                  <a:cubicBezTo>
                                    <a:pt x="142" y="178"/>
                                    <a:pt x="139" y="172"/>
                                    <a:pt x="133" y="168"/>
                                  </a:cubicBezTo>
                                  <a:cubicBezTo>
                                    <a:pt x="126" y="163"/>
                                    <a:pt x="114" y="159"/>
                                    <a:pt x="95" y="154"/>
                                  </a:cubicBezTo>
                                  <a:cubicBezTo>
                                    <a:pt x="66" y="147"/>
                                    <a:pt x="45" y="138"/>
                                    <a:pt x="31" y="127"/>
                                  </a:cubicBezTo>
                                  <a:cubicBezTo>
                                    <a:pt x="17" y="116"/>
                                    <a:pt x="11" y="98"/>
                                    <a:pt x="11" y="74"/>
                                  </a:cubicBezTo>
                                  <a:cubicBezTo>
                                    <a:pt x="11" y="50"/>
                                    <a:pt x="19" y="32"/>
                                    <a:pt x="36" y="19"/>
                                  </a:cubicBezTo>
                                  <a:cubicBezTo>
                                    <a:pt x="54" y="6"/>
                                    <a:pt x="75" y="0"/>
                                    <a:pt x="101" y="0"/>
                                  </a:cubicBezTo>
                                  <a:cubicBezTo>
                                    <a:pt x="118" y="0"/>
                                    <a:pt x="134" y="2"/>
                                    <a:pt x="151" y="8"/>
                                  </a:cubicBezTo>
                                  <a:cubicBezTo>
                                    <a:pt x="168" y="14"/>
                                    <a:pt x="183" y="22"/>
                                    <a:pt x="195" y="33"/>
                                  </a:cubicBezTo>
                                  <a:lnTo>
                                    <a:pt x="167" y="74"/>
                                  </a:lnTo>
                                  <a:cubicBezTo>
                                    <a:pt x="145" y="57"/>
                                    <a:pt x="122" y="49"/>
                                    <a:pt x="99" y="49"/>
                                  </a:cubicBezTo>
                                  <a:cubicBezTo>
                                    <a:pt x="90" y="49"/>
                                    <a:pt x="82" y="51"/>
                                    <a:pt x="77" y="5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13D0D4A1" id="Gruppieren 34" o:spid="_x0000_s1026" style="position:absolute;margin-left:74.2pt;margin-top:.75pt;width:8.05pt;height:6.4pt;z-index:251657216;mso-width-relative:margin;mso-height-relative:margin" coordorigin="180000,180000" coordsize="229235,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">
                  <v:rect id="Rectangle 16" o:spid="_x0000_s1027" style="position:absolute;left:180000;top:183810;width:43815;height:19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jnxAAAANsAAAAPAAAAZHJzL2Rvd25yZXYueG1sRI9Ba8JA&#10;FITvBf/D8gQvohstF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FTOCOfEAAAA2wAAAA8A&#10;AAAAAAAAAAAAAAAABwIAAGRycy9kb3ducmV2LnhtbFBLBQYAAAAAAwADALcAAAD4AgAAAAA=&#10;" filled="f" stroked="f"/>
                  <v:shape id="Freeform 17" o:spid="_x0000_s1028" style="position:absolute;left:256835;top:180000;width:152400;height:198120;visibility:visible;mso-wrap-style:square;v-text-anchor:top" coordsize="20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" path="m77,56v-6,4,-8,10,-8,17c69,81,72,86,79,91v6,4,21,9,45,15c148,112,167,121,180,133v13,11,20,29,20,51c200,207,192,225,175,239v-17,14,-40,21,-67,21c68,260,32,246,,216l33,175v27,24,53,36,76,36c119,211,127,208,133,204v6,-5,9,-11,9,-18c142,178,139,172,133,168v-7,-5,-19,-9,-38,-14c66,147,45,138,31,127,17,116,11,98,11,74,11,50,19,32,36,19,54,6,75,,101,v17,,33,2,50,8c168,14,183,22,195,33l167,74c145,57,122,49,99,49v-9,,-17,2,-22,7e" filled="f" stroked="f">
                    <v:path arrowok="t" o:connecttype="custom" o:connectlocs="58674,42672;52578,55626;60198,69342;94488,80772;137160,101346;152400,140208;133350,182118;82296,198120;0,164592;25146,133350;83058,160782;101346,155448;108204,141732;101346,128016;72390,117348;23622,96774;8382,56388;27432,14478;76962,0;115062,6096;148590,25146;127254,56388;75438,37338;58674,42672" o:connectangles="0,0,0,0,0,0,0,0,0,0,0,0,0,0,0,0,0,0,0,0,0,0,0,0"/>
                  </v:shape>
                </v:group>
              </w:pict>
            </mc:Fallback>
          </mc:AlternateContent>
        </w:r>
        <w:r w:rsidRPr="00300E01">
          <w:rPr>
            <w:noProof/>
            <w:lang w:eastAsia="en-GB"/>
          </w:rPr>
          <mc:AlternateContent>
            <mc:Choice Requires="wpg">
              <w:drawing>
                <wp:anchor distT="0" distB="0" distL="114300" distR="114300" simplePos="0" relativeHeight="251655168" behindDoc="0" locked="0" layoutInCell="1" allowOverlap="1" wp14:anchorId="0BF80535" wp14:editId="44EC8085">
                  <wp:simplePos x="0" y="0"/>
                  <wp:positionH relativeFrom="column">
                    <wp:posOffset>17145</wp:posOffset>
                  </wp:positionH>
                  <wp:positionV relativeFrom="paragraph">
                    <wp:posOffset>12129</wp:posOffset>
                  </wp:positionV>
                  <wp:extent cx="880110" cy="82423"/>
                  <wp:effectExtent l="19050" t="0" r="34290" b="0"/>
                  <wp:wrapNone/>
                  <wp:docPr id="21" name="Gruppieren 21"/>
                  <wp:cNvGraphicFramePr/>
                  <a:graphic xmlns:a="http://schemas.openxmlformats.org/drawingml/2006/main">
                    <a:graphicData uri="http://schemas.microsoft.com/office/word/2010/wordprocessingGroup">
                      <wpg:wgp>
                        <wpg:cNvGrpSpPr/>
                        <wpg:grpSpPr>
                          <a:xfrm>
                            <a:off x="0" y="0"/>
                            <a:ext cx="880110" cy="82423"/>
                            <a:chOff x="0" y="0"/>
                            <a:chExt cx="2079028" cy="198755"/>
                          </a:xfrm>
                          <a:solidFill>
                            <a:schemeClr val="accent2"/>
                          </a:solidFill>
                        </wpg:grpSpPr>
                        <wps:wsp>
                          <wps:cNvPr id="22" name="Freeform 5"/>
                          <wps:cNvSpPr>
                            <a:spLocks/>
                          </wps:cNvSpPr>
                          <wps:spPr bwMode="auto">
                            <a:xfrm>
                              <a:off x="0" y="0"/>
                              <a:ext cx="179705" cy="198755"/>
                            </a:xfrm>
                            <a:custGeom>
                              <a:avLst/>
                              <a:gdLst>
                                <a:gd name="T0" fmla="*/ 131 w 236"/>
                                <a:gd name="T1" fmla="*/ 208 h 261"/>
                                <a:gd name="T2" fmla="*/ 199 w 236"/>
                                <a:gd name="T3" fmla="*/ 175 h 261"/>
                                <a:gd name="T4" fmla="*/ 235 w 236"/>
                                <a:gd name="T5" fmla="*/ 213 h 261"/>
                                <a:gd name="T6" fmla="*/ 134 w 236"/>
                                <a:gd name="T7" fmla="*/ 261 h 261"/>
                                <a:gd name="T8" fmla="*/ 38 w 236"/>
                                <a:gd name="T9" fmla="*/ 224 h 261"/>
                                <a:gd name="T10" fmla="*/ 0 w 236"/>
                                <a:gd name="T11" fmla="*/ 131 h 261"/>
                                <a:gd name="T12" fmla="*/ 38 w 236"/>
                                <a:gd name="T13" fmla="*/ 38 h 261"/>
                                <a:gd name="T14" fmla="*/ 132 w 236"/>
                                <a:gd name="T15" fmla="*/ 0 h 261"/>
                                <a:gd name="T16" fmla="*/ 236 w 236"/>
                                <a:gd name="T17" fmla="*/ 47 h 261"/>
                                <a:gd name="T18" fmla="*/ 201 w 236"/>
                                <a:gd name="T19" fmla="*/ 87 h 261"/>
                                <a:gd name="T20" fmla="*/ 135 w 236"/>
                                <a:gd name="T21" fmla="*/ 54 h 261"/>
                                <a:gd name="T22" fmla="*/ 81 w 236"/>
                                <a:gd name="T23" fmla="*/ 75 h 261"/>
                                <a:gd name="T24" fmla="*/ 58 w 236"/>
                                <a:gd name="T25" fmla="*/ 131 h 261"/>
                                <a:gd name="T26" fmla="*/ 79 w 236"/>
                                <a:gd name="T27" fmla="*/ 187 h 261"/>
                                <a:gd name="T28" fmla="*/ 131 w 236"/>
                                <a:gd name="T29" fmla="*/ 208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36" h="261">
                                  <a:moveTo>
                                    <a:pt x="131" y="208"/>
                                  </a:moveTo>
                                  <a:cubicBezTo>
                                    <a:pt x="159" y="208"/>
                                    <a:pt x="181" y="197"/>
                                    <a:pt x="199" y="175"/>
                                  </a:cubicBezTo>
                                  <a:lnTo>
                                    <a:pt x="235" y="213"/>
                                  </a:lnTo>
                                  <a:cubicBezTo>
                                    <a:pt x="206" y="245"/>
                                    <a:pt x="173" y="261"/>
                                    <a:pt x="134" y="261"/>
                                  </a:cubicBezTo>
                                  <a:cubicBezTo>
                                    <a:pt x="95" y="261"/>
                                    <a:pt x="63" y="249"/>
                                    <a:pt x="38" y="224"/>
                                  </a:cubicBezTo>
                                  <a:cubicBezTo>
                                    <a:pt x="13" y="200"/>
                                    <a:pt x="0" y="169"/>
                                    <a:pt x="0" y="131"/>
                                  </a:cubicBezTo>
                                  <a:cubicBezTo>
                                    <a:pt x="0" y="94"/>
                                    <a:pt x="13" y="63"/>
                                    <a:pt x="38" y="38"/>
                                  </a:cubicBezTo>
                                  <a:cubicBezTo>
                                    <a:pt x="64" y="13"/>
                                    <a:pt x="95" y="0"/>
                                    <a:pt x="132" y="0"/>
                                  </a:cubicBezTo>
                                  <a:cubicBezTo>
                                    <a:pt x="174" y="0"/>
                                    <a:pt x="208" y="16"/>
                                    <a:pt x="236" y="47"/>
                                  </a:cubicBezTo>
                                  <a:lnTo>
                                    <a:pt x="201" y="87"/>
                                  </a:lnTo>
                                  <a:cubicBezTo>
                                    <a:pt x="184" y="65"/>
                                    <a:pt x="161" y="54"/>
                                    <a:pt x="135" y="54"/>
                                  </a:cubicBezTo>
                                  <a:cubicBezTo>
                                    <a:pt x="114" y="54"/>
                                    <a:pt x="96" y="61"/>
                                    <a:pt x="81" y="75"/>
                                  </a:cubicBezTo>
                                  <a:cubicBezTo>
                                    <a:pt x="66" y="88"/>
                                    <a:pt x="58" y="107"/>
                                    <a:pt x="58" y="131"/>
                                  </a:cubicBezTo>
                                  <a:cubicBezTo>
                                    <a:pt x="58" y="154"/>
                                    <a:pt x="65" y="173"/>
                                    <a:pt x="79" y="187"/>
                                  </a:cubicBezTo>
                                  <a:cubicBezTo>
                                    <a:pt x="94" y="201"/>
                                    <a:pt x="111" y="208"/>
                                    <a:pt x="131" y="208"/>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
                          <wps:cNvSpPr>
                            <a:spLocks noEditPoints="1"/>
                          </wps:cNvSpPr>
                          <wps:spPr bwMode="auto">
                            <a:xfrm>
                              <a:off x="194649" y="0"/>
                              <a:ext cx="201930" cy="198755"/>
                            </a:xfrm>
                            <a:custGeom>
                              <a:avLst/>
                              <a:gdLst>
                                <a:gd name="T0" fmla="*/ 208 w 265"/>
                                <a:gd name="T1" fmla="*/ 131 h 261"/>
                                <a:gd name="T2" fmla="*/ 186 w 265"/>
                                <a:gd name="T3" fmla="*/ 73 h 261"/>
                                <a:gd name="T4" fmla="*/ 133 w 265"/>
                                <a:gd name="T5" fmla="*/ 49 h 261"/>
                                <a:gd name="T6" fmla="*/ 80 w 265"/>
                                <a:gd name="T7" fmla="*/ 73 h 261"/>
                                <a:gd name="T8" fmla="*/ 58 w 265"/>
                                <a:gd name="T9" fmla="*/ 131 h 261"/>
                                <a:gd name="T10" fmla="*/ 80 w 265"/>
                                <a:gd name="T11" fmla="*/ 188 h 261"/>
                                <a:gd name="T12" fmla="*/ 133 w 265"/>
                                <a:gd name="T13" fmla="*/ 212 h 261"/>
                                <a:gd name="T14" fmla="*/ 186 w 265"/>
                                <a:gd name="T15" fmla="*/ 188 h 261"/>
                                <a:gd name="T16" fmla="*/ 208 w 265"/>
                                <a:gd name="T17" fmla="*/ 131 h 261"/>
                                <a:gd name="T18" fmla="*/ 227 w 265"/>
                                <a:gd name="T19" fmla="*/ 223 h 261"/>
                                <a:gd name="T20" fmla="*/ 133 w 265"/>
                                <a:gd name="T21" fmla="*/ 261 h 261"/>
                                <a:gd name="T22" fmla="*/ 39 w 265"/>
                                <a:gd name="T23" fmla="*/ 223 h 261"/>
                                <a:gd name="T24" fmla="*/ 0 w 265"/>
                                <a:gd name="T25" fmla="*/ 130 h 261"/>
                                <a:gd name="T26" fmla="*/ 39 w 265"/>
                                <a:gd name="T27" fmla="*/ 37 h 261"/>
                                <a:gd name="T28" fmla="*/ 133 w 265"/>
                                <a:gd name="T29" fmla="*/ 0 h 261"/>
                                <a:gd name="T30" fmla="*/ 227 w 265"/>
                                <a:gd name="T31" fmla="*/ 37 h 261"/>
                                <a:gd name="T32" fmla="*/ 265 w 265"/>
                                <a:gd name="T33" fmla="*/ 130 h 261"/>
                                <a:gd name="T34" fmla="*/ 227 w 265"/>
                                <a:gd name="T35" fmla="*/ 223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5" h="261">
                                  <a:moveTo>
                                    <a:pt x="208" y="131"/>
                                  </a:moveTo>
                                  <a:cubicBezTo>
                                    <a:pt x="208" y="108"/>
                                    <a:pt x="201" y="89"/>
                                    <a:pt x="186" y="73"/>
                                  </a:cubicBezTo>
                                  <a:cubicBezTo>
                                    <a:pt x="172" y="57"/>
                                    <a:pt x="154" y="49"/>
                                    <a:pt x="133" y="49"/>
                                  </a:cubicBezTo>
                                  <a:cubicBezTo>
                                    <a:pt x="112" y="49"/>
                                    <a:pt x="94" y="57"/>
                                    <a:pt x="80" y="73"/>
                                  </a:cubicBezTo>
                                  <a:cubicBezTo>
                                    <a:pt x="65" y="89"/>
                                    <a:pt x="58" y="108"/>
                                    <a:pt x="58" y="131"/>
                                  </a:cubicBezTo>
                                  <a:cubicBezTo>
                                    <a:pt x="58" y="153"/>
                                    <a:pt x="65" y="172"/>
                                    <a:pt x="80" y="188"/>
                                  </a:cubicBezTo>
                                  <a:cubicBezTo>
                                    <a:pt x="94" y="204"/>
                                    <a:pt x="112" y="212"/>
                                    <a:pt x="133" y="212"/>
                                  </a:cubicBezTo>
                                  <a:cubicBezTo>
                                    <a:pt x="154" y="212"/>
                                    <a:pt x="172" y="204"/>
                                    <a:pt x="186" y="188"/>
                                  </a:cubicBezTo>
                                  <a:cubicBezTo>
                                    <a:pt x="201" y="172"/>
                                    <a:pt x="208" y="153"/>
                                    <a:pt x="208" y="131"/>
                                  </a:cubicBezTo>
                                  <a:close/>
                                  <a:moveTo>
                                    <a:pt x="227" y="223"/>
                                  </a:moveTo>
                                  <a:cubicBezTo>
                                    <a:pt x="202" y="248"/>
                                    <a:pt x="170" y="261"/>
                                    <a:pt x="133" y="261"/>
                                  </a:cubicBezTo>
                                  <a:cubicBezTo>
                                    <a:pt x="96" y="261"/>
                                    <a:pt x="64" y="248"/>
                                    <a:pt x="39" y="223"/>
                                  </a:cubicBezTo>
                                  <a:cubicBezTo>
                                    <a:pt x="13" y="198"/>
                                    <a:pt x="0" y="167"/>
                                    <a:pt x="0" y="130"/>
                                  </a:cubicBezTo>
                                  <a:cubicBezTo>
                                    <a:pt x="0" y="93"/>
                                    <a:pt x="13" y="62"/>
                                    <a:pt x="39" y="37"/>
                                  </a:cubicBezTo>
                                  <a:cubicBezTo>
                                    <a:pt x="64" y="13"/>
                                    <a:pt x="96" y="0"/>
                                    <a:pt x="133" y="0"/>
                                  </a:cubicBezTo>
                                  <a:cubicBezTo>
                                    <a:pt x="170" y="0"/>
                                    <a:pt x="202" y="13"/>
                                    <a:pt x="227" y="37"/>
                                  </a:cubicBezTo>
                                  <a:cubicBezTo>
                                    <a:pt x="253" y="62"/>
                                    <a:pt x="265" y="93"/>
                                    <a:pt x="265" y="130"/>
                                  </a:cubicBezTo>
                                  <a:cubicBezTo>
                                    <a:pt x="265" y="167"/>
                                    <a:pt x="253" y="198"/>
                                    <a:pt x="227" y="22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7"/>
                          <wps:cNvSpPr>
                            <a:spLocks noEditPoints="1"/>
                          </wps:cNvSpPr>
                          <wps:spPr bwMode="auto">
                            <a:xfrm>
                              <a:off x="425513" y="0"/>
                              <a:ext cx="201295" cy="198755"/>
                            </a:xfrm>
                            <a:custGeom>
                              <a:avLst/>
                              <a:gdLst>
                                <a:gd name="T0" fmla="*/ 207 w 264"/>
                                <a:gd name="T1" fmla="*/ 131 h 261"/>
                                <a:gd name="T2" fmla="*/ 185 w 264"/>
                                <a:gd name="T3" fmla="*/ 73 h 261"/>
                                <a:gd name="T4" fmla="*/ 132 w 264"/>
                                <a:gd name="T5" fmla="*/ 49 h 261"/>
                                <a:gd name="T6" fmla="*/ 79 w 264"/>
                                <a:gd name="T7" fmla="*/ 73 h 261"/>
                                <a:gd name="T8" fmla="*/ 57 w 264"/>
                                <a:gd name="T9" fmla="*/ 131 h 261"/>
                                <a:gd name="T10" fmla="*/ 79 w 264"/>
                                <a:gd name="T11" fmla="*/ 188 h 261"/>
                                <a:gd name="T12" fmla="*/ 132 w 264"/>
                                <a:gd name="T13" fmla="*/ 212 h 261"/>
                                <a:gd name="T14" fmla="*/ 185 w 264"/>
                                <a:gd name="T15" fmla="*/ 188 h 261"/>
                                <a:gd name="T16" fmla="*/ 207 w 264"/>
                                <a:gd name="T17" fmla="*/ 131 h 261"/>
                                <a:gd name="T18" fmla="*/ 226 w 264"/>
                                <a:gd name="T19" fmla="*/ 223 h 261"/>
                                <a:gd name="T20" fmla="*/ 132 w 264"/>
                                <a:gd name="T21" fmla="*/ 261 h 261"/>
                                <a:gd name="T22" fmla="*/ 38 w 264"/>
                                <a:gd name="T23" fmla="*/ 223 h 261"/>
                                <a:gd name="T24" fmla="*/ 0 w 264"/>
                                <a:gd name="T25" fmla="*/ 130 h 261"/>
                                <a:gd name="T26" fmla="*/ 38 w 264"/>
                                <a:gd name="T27" fmla="*/ 37 h 261"/>
                                <a:gd name="T28" fmla="*/ 132 w 264"/>
                                <a:gd name="T29" fmla="*/ 0 h 261"/>
                                <a:gd name="T30" fmla="*/ 226 w 264"/>
                                <a:gd name="T31" fmla="*/ 37 h 261"/>
                                <a:gd name="T32" fmla="*/ 264 w 264"/>
                                <a:gd name="T33" fmla="*/ 130 h 261"/>
                                <a:gd name="T34" fmla="*/ 226 w 264"/>
                                <a:gd name="T35" fmla="*/ 223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4" h="261">
                                  <a:moveTo>
                                    <a:pt x="207" y="131"/>
                                  </a:moveTo>
                                  <a:cubicBezTo>
                                    <a:pt x="207" y="108"/>
                                    <a:pt x="200" y="89"/>
                                    <a:pt x="185" y="73"/>
                                  </a:cubicBezTo>
                                  <a:cubicBezTo>
                                    <a:pt x="171" y="57"/>
                                    <a:pt x="153" y="49"/>
                                    <a:pt x="132" y="49"/>
                                  </a:cubicBezTo>
                                  <a:cubicBezTo>
                                    <a:pt x="111" y="49"/>
                                    <a:pt x="93" y="57"/>
                                    <a:pt x="79" y="73"/>
                                  </a:cubicBezTo>
                                  <a:cubicBezTo>
                                    <a:pt x="64" y="89"/>
                                    <a:pt x="57" y="108"/>
                                    <a:pt x="57" y="131"/>
                                  </a:cubicBezTo>
                                  <a:cubicBezTo>
                                    <a:pt x="57" y="153"/>
                                    <a:pt x="64" y="172"/>
                                    <a:pt x="79" y="188"/>
                                  </a:cubicBezTo>
                                  <a:cubicBezTo>
                                    <a:pt x="93" y="204"/>
                                    <a:pt x="111" y="212"/>
                                    <a:pt x="132" y="212"/>
                                  </a:cubicBezTo>
                                  <a:cubicBezTo>
                                    <a:pt x="153" y="212"/>
                                    <a:pt x="171" y="204"/>
                                    <a:pt x="185" y="188"/>
                                  </a:cubicBezTo>
                                  <a:cubicBezTo>
                                    <a:pt x="200" y="172"/>
                                    <a:pt x="207" y="153"/>
                                    <a:pt x="207" y="131"/>
                                  </a:cubicBezTo>
                                  <a:close/>
                                  <a:moveTo>
                                    <a:pt x="226" y="223"/>
                                  </a:moveTo>
                                  <a:cubicBezTo>
                                    <a:pt x="201" y="248"/>
                                    <a:pt x="169" y="261"/>
                                    <a:pt x="132" y="261"/>
                                  </a:cubicBezTo>
                                  <a:cubicBezTo>
                                    <a:pt x="95" y="261"/>
                                    <a:pt x="63" y="248"/>
                                    <a:pt x="38" y="223"/>
                                  </a:cubicBezTo>
                                  <a:cubicBezTo>
                                    <a:pt x="12" y="198"/>
                                    <a:pt x="0" y="167"/>
                                    <a:pt x="0" y="130"/>
                                  </a:cubicBezTo>
                                  <a:cubicBezTo>
                                    <a:pt x="0" y="93"/>
                                    <a:pt x="12" y="62"/>
                                    <a:pt x="38" y="37"/>
                                  </a:cubicBezTo>
                                  <a:cubicBezTo>
                                    <a:pt x="63" y="13"/>
                                    <a:pt x="95" y="0"/>
                                    <a:pt x="132" y="0"/>
                                  </a:cubicBezTo>
                                  <a:cubicBezTo>
                                    <a:pt x="169" y="0"/>
                                    <a:pt x="201" y="13"/>
                                    <a:pt x="226" y="37"/>
                                  </a:cubicBezTo>
                                  <a:cubicBezTo>
                                    <a:pt x="252" y="62"/>
                                    <a:pt x="264" y="93"/>
                                    <a:pt x="264" y="130"/>
                                  </a:cubicBezTo>
                                  <a:cubicBezTo>
                                    <a:pt x="264" y="167"/>
                                    <a:pt x="252" y="198"/>
                                    <a:pt x="226" y="22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8"/>
                          <wps:cNvSpPr>
                            <a:spLocks noEditPoints="1"/>
                          </wps:cNvSpPr>
                          <wps:spPr bwMode="auto">
                            <a:xfrm>
                              <a:off x="660903" y="4527"/>
                              <a:ext cx="152400" cy="192405"/>
                            </a:xfrm>
                            <a:custGeom>
                              <a:avLst/>
                              <a:gdLst>
                                <a:gd name="T0" fmla="*/ 132 w 200"/>
                                <a:gd name="T1" fmla="*/ 122 h 252"/>
                                <a:gd name="T2" fmla="*/ 143 w 200"/>
                                <a:gd name="T3" fmla="*/ 88 h 252"/>
                                <a:gd name="T4" fmla="*/ 129 w 200"/>
                                <a:gd name="T5" fmla="*/ 57 h 252"/>
                                <a:gd name="T6" fmla="*/ 88 w 200"/>
                                <a:gd name="T7" fmla="*/ 48 h 252"/>
                                <a:gd name="T8" fmla="*/ 56 w 200"/>
                                <a:gd name="T9" fmla="*/ 48 h 252"/>
                                <a:gd name="T10" fmla="*/ 56 w 200"/>
                                <a:gd name="T11" fmla="*/ 133 h 252"/>
                                <a:gd name="T12" fmla="*/ 94 w 200"/>
                                <a:gd name="T13" fmla="*/ 133 h 252"/>
                                <a:gd name="T14" fmla="*/ 132 w 200"/>
                                <a:gd name="T15" fmla="*/ 122 h 252"/>
                                <a:gd name="T16" fmla="*/ 174 w 200"/>
                                <a:gd name="T17" fmla="*/ 22 h 252"/>
                                <a:gd name="T18" fmla="*/ 200 w 200"/>
                                <a:gd name="T19" fmla="*/ 92 h 252"/>
                                <a:gd name="T20" fmla="*/ 173 w 200"/>
                                <a:gd name="T21" fmla="*/ 160 h 252"/>
                                <a:gd name="T22" fmla="*/ 90 w 200"/>
                                <a:gd name="T23" fmla="*/ 182 h 252"/>
                                <a:gd name="T24" fmla="*/ 56 w 200"/>
                                <a:gd name="T25" fmla="*/ 182 h 252"/>
                                <a:gd name="T26" fmla="*/ 56 w 200"/>
                                <a:gd name="T27" fmla="*/ 252 h 252"/>
                                <a:gd name="T28" fmla="*/ 0 w 200"/>
                                <a:gd name="T29" fmla="*/ 252 h 252"/>
                                <a:gd name="T30" fmla="*/ 0 w 200"/>
                                <a:gd name="T31" fmla="*/ 0 h 252"/>
                                <a:gd name="T32" fmla="*/ 89 w 200"/>
                                <a:gd name="T33" fmla="*/ 0 h 252"/>
                                <a:gd name="T34" fmla="*/ 174 w 200"/>
                                <a:gd name="T35" fmla="*/ 22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0" h="252">
                                  <a:moveTo>
                                    <a:pt x="132" y="122"/>
                                  </a:moveTo>
                                  <a:cubicBezTo>
                                    <a:pt x="139" y="114"/>
                                    <a:pt x="143" y="103"/>
                                    <a:pt x="143" y="88"/>
                                  </a:cubicBezTo>
                                  <a:cubicBezTo>
                                    <a:pt x="143" y="74"/>
                                    <a:pt x="138" y="64"/>
                                    <a:pt x="129" y="57"/>
                                  </a:cubicBezTo>
                                  <a:cubicBezTo>
                                    <a:pt x="121" y="51"/>
                                    <a:pt x="107" y="48"/>
                                    <a:pt x="88" y="48"/>
                                  </a:cubicBezTo>
                                  <a:lnTo>
                                    <a:pt x="56" y="48"/>
                                  </a:lnTo>
                                  <a:lnTo>
                                    <a:pt x="56" y="133"/>
                                  </a:lnTo>
                                  <a:lnTo>
                                    <a:pt x="94" y="133"/>
                                  </a:lnTo>
                                  <a:cubicBezTo>
                                    <a:pt x="113" y="133"/>
                                    <a:pt x="126" y="129"/>
                                    <a:pt x="132" y="122"/>
                                  </a:cubicBezTo>
                                  <a:close/>
                                  <a:moveTo>
                                    <a:pt x="174" y="22"/>
                                  </a:moveTo>
                                  <a:cubicBezTo>
                                    <a:pt x="191" y="37"/>
                                    <a:pt x="200" y="61"/>
                                    <a:pt x="200" y="92"/>
                                  </a:cubicBezTo>
                                  <a:cubicBezTo>
                                    <a:pt x="200" y="123"/>
                                    <a:pt x="191" y="146"/>
                                    <a:pt x="173" y="160"/>
                                  </a:cubicBezTo>
                                  <a:cubicBezTo>
                                    <a:pt x="155" y="175"/>
                                    <a:pt x="127" y="182"/>
                                    <a:pt x="90" y="182"/>
                                  </a:cubicBezTo>
                                  <a:lnTo>
                                    <a:pt x="56" y="182"/>
                                  </a:lnTo>
                                  <a:lnTo>
                                    <a:pt x="56" y="252"/>
                                  </a:lnTo>
                                  <a:lnTo>
                                    <a:pt x="0" y="252"/>
                                  </a:lnTo>
                                  <a:lnTo>
                                    <a:pt x="0" y="0"/>
                                  </a:lnTo>
                                  <a:lnTo>
                                    <a:pt x="89" y="0"/>
                                  </a:lnTo>
                                  <a:cubicBezTo>
                                    <a:pt x="128" y="0"/>
                                    <a:pt x="156" y="7"/>
                                    <a:pt x="174" y="2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9"/>
                          <wps:cNvSpPr>
                            <a:spLocks/>
                          </wps:cNvSpPr>
                          <wps:spPr bwMode="auto">
                            <a:xfrm>
                              <a:off x="846499" y="4527"/>
                              <a:ext cx="141605" cy="192405"/>
                            </a:xfrm>
                            <a:custGeom>
                              <a:avLst/>
                              <a:gdLst>
                                <a:gd name="T0" fmla="*/ 218 w 223"/>
                                <a:gd name="T1" fmla="*/ 0 h 303"/>
                                <a:gd name="T2" fmla="*/ 218 w 223"/>
                                <a:gd name="T3" fmla="*/ 60 h 303"/>
                                <a:gd name="T4" fmla="*/ 69 w 223"/>
                                <a:gd name="T5" fmla="*/ 60 h 303"/>
                                <a:gd name="T6" fmla="*/ 69 w 223"/>
                                <a:gd name="T7" fmla="*/ 123 h 303"/>
                                <a:gd name="T8" fmla="*/ 204 w 223"/>
                                <a:gd name="T9" fmla="*/ 123 h 303"/>
                                <a:gd name="T10" fmla="*/ 204 w 223"/>
                                <a:gd name="T11" fmla="*/ 180 h 303"/>
                                <a:gd name="T12" fmla="*/ 69 w 223"/>
                                <a:gd name="T13" fmla="*/ 180 h 303"/>
                                <a:gd name="T14" fmla="*/ 69 w 223"/>
                                <a:gd name="T15" fmla="*/ 243 h 303"/>
                                <a:gd name="T16" fmla="*/ 223 w 223"/>
                                <a:gd name="T17" fmla="*/ 243 h 303"/>
                                <a:gd name="T18" fmla="*/ 223 w 223"/>
                                <a:gd name="T19" fmla="*/ 303 h 303"/>
                                <a:gd name="T20" fmla="*/ 0 w 223"/>
                                <a:gd name="T21" fmla="*/ 303 h 303"/>
                                <a:gd name="T22" fmla="*/ 0 w 223"/>
                                <a:gd name="T23" fmla="*/ 0 h 303"/>
                                <a:gd name="T24" fmla="*/ 218 w 223"/>
                                <a:gd name="T25" fmla="*/ 0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3" h="303">
                                  <a:moveTo>
                                    <a:pt x="218" y="0"/>
                                  </a:moveTo>
                                  <a:lnTo>
                                    <a:pt x="218" y="60"/>
                                  </a:lnTo>
                                  <a:lnTo>
                                    <a:pt x="69" y="60"/>
                                  </a:lnTo>
                                  <a:lnTo>
                                    <a:pt x="69" y="123"/>
                                  </a:lnTo>
                                  <a:lnTo>
                                    <a:pt x="204" y="123"/>
                                  </a:lnTo>
                                  <a:lnTo>
                                    <a:pt x="204" y="180"/>
                                  </a:lnTo>
                                  <a:lnTo>
                                    <a:pt x="69" y="180"/>
                                  </a:lnTo>
                                  <a:lnTo>
                                    <a:pt x="69" y="243"/>
                                  </a:lnTo>
                                  <a:lnTo>
                                    <a:pt x="223" y="243"/>
                                  </a:lnTo>
                                  <a:lnTo>
                                    <a:pt x="223" y="303"/>
                                  </a:lnTo>
                                  <a:lnTo>
                                    <a:pt x="0" y="303"/>
                                  </a:lnTo>
                                  <a:lnTo>
                                    <a:pt x="0" y="0"/>
                                  </a:lnTo>
                                  <a:lnTo>
                                    <a:pt x="218"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0"/>
                          <wps:cNvSpPr>
                            <a:spLocks noEditPoints="1"/>
                          </wps:cNvSpPr>
                          <wps:spPr bwMode="auto">
                            <a:xfrm>
                              <a:off x="1027568" y="4527"/>
                              <a:ext cx="168275" cy="192405"/>
                            </a:xfrm>
                            <a:custGeom>
                              <a:avLst/>
                              <a:gdLst>
                                <a:gd name="T0" fmla="*/ 137 w 221"/>
                                <a:gd name="T1" fmla="*/ 114 h 252"/>
                                <a:gd name="T2" fmla="*/ 147 w 221"/>
                                <a:gd name="T3" fmla="*/ 84 h 252"/>
                                <a:gd name="T4" fmla="*/ 137 w 221"/>
                                <a:gd name="T5" fmla="*/ 56 h 252"/>
                                <a:gd name="T6" fmla="*/ 99 w 221"/>
                                <a:gd name="T7" fmla="*/ 48 h 252"/>
                                <a:gd name="T8" fmla="*/ 57 w 221"/>
                                <a:gd name="T9" fmla="*/ 48 h 252"/>
                                <a:gd name="T10" fmla="*/ 57 w 221"/>
                                <a:gd name="T11" fmla="*/ 123 h 252"/>
                                <a:gd name="T12" fmla="*/ 98 w 221"/>
                                <a:gd name="T13" fmla="*/ 123 h 252"/>
                                <a:gd name="T14" fmla="*/ 137 w 221"/>
                                <a:gd name="T15" fmla="*/ 114 h 252"/>
                                <a:gd name="T16" fmla="*/ 205 w 221"/>
                                <a:gd name="T17" fmla="*/ 84 h 252"/>
                                <a:gd name="T18" fmla="*/ 157 w 221"/>
                                <a:gd name="T19" fmla="*/ 162 h 252"/>
                                <a:gd name="T20" fmla="*/ 221 w 221"/>
                                <a:gd name="T21" fmla="*/ 252 h 252"/>
                                <a:gd name="T22" fmla="*/ 151 w 221"/>
                                <a:gd name="T23" fmla="*/ 252 h 252"/>
                                <a:gd name="T24" fmla="*/ 96 w 221"/>
                                <a:gd name="T25" fmla="*/ 172 h 252"/>
                                <a:gd name="T26" fmla="*/ 57 w 221"/>
                                <a:gd name="T27" fmla="*/ 172 h 252"/>
                                <a:gd name="T28" fmla="*/ 57 w 221"/>
                                <a:gd name="T29" fmla="*/ 252 h 252"/>
                                <a:gd name="T30" fmla="*/ 0 w 221"/>
                                <a:gd name="T31" fmla="*/ 252 h 252"/>
                                <a:gd name="T32" fmla="*/ 0 w 221"/>
                                <a:gd name="T33" fmla="*/ 0 h 252"/>
                                <a:gd name="T34" fmla="*/ 96 w 221"/>
                                <a:gd name="T35" fmla="*/ 0 h 252"/>
                                <a:gd name="T36" fmla="*/ 180 w 221"/>
                                <a:gd name="T37" fmla="*/ 20 h 252"/>
                                <a:gd name="T38" fmla="*/ 205 w 221"/>
                                <a:gd name="T39" fmla="*/ 84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21" h="252">
                                  <a:moveTo>
                                    <a:pt x="137" y="114"/>
                                  </a:moveTo>
                                  <a:cubicBezTo>
                                    <a:pt x="144" y="107"/>
                                    <a:pt x="147" y="97"/>
                                    <a:pt x="147" y="84"/>
                                  </a:cubicBezTo>
                                  <a:cubicBezTo>
                                    <a:pt x="147" y="70"/>
                                    <a:pt x="144" y="61"/>
                                    <a:pt x="137" y="56"/>
                                  </a:cubicBezTo>
                                  <a:cubicBezTo>
                                    <a:pt x="129" y="51"/>
                                    <a:pt x="117" y="48"/>
                                    <a:pt x="99" y="48"/>
                                  </a:cubicBezTo>
                                  <a:lnTo>
                                    <a:pt x="57" y="48"/>
                                  </a:lnTo>
                                  <a:lnTo>
                                    <a:pt x="57" y="123"/>
                                  </a:lnTo>
                                  <a:lnTo>
                                    <a:pt x="98" y="123"/>
                                  </a:lnTo>
                                  <a:cubicBezTo>
                                    <a:pt x="117" y="123"/>
                                    <a:pt x="130" y="120"/>
                                    <a:pt x="137" y="114"/>
                                  </a:cubicBezTo>
                                  <a:close/>
                                  <a:moveTo>
                                    <a:pt x="205" y="84"/>
                                  </a:moveTo>
                                  <a:cubicBezTo>
                                    <a:pt x="205" y="124"/>
                                    <a:pt x="189" y="150"/>
                                    <a:pt x="157" y="162"/>
                                  </a:cubicBezTo>
                                  <a:lnTo>
                                    <a:pt x="221" y="252"/>
                                  </a:lnTo>
                                  <a:lnTo>
                                    <a:pt x="151" y="252"/>
                                  </a:lnTo>
                                  <a:lnTo>
                                    <a:pt x="96" y="172"/>
                                  </a:lnTo>
                                  <a:lnTo>
                                    <a:pt x="57" y="172"/>
                                  </a:lnTo>
                                  <a:lnTo>
                                    <a:pt x="57" y="252"/>
                                  </a:lnTo>
                                  <a:lnTo>
                                    <a:pt x="0" y="252"/>
                                  </a:lnTo>
                                  <a:lnTo>
                                    <a:pt x="0" y="0"/>
                                  </a:lnTo>
                                  <a:lnTo>
                                    <a:pt x="96" y="0"/>
                                  </a:lnTo>
                                  <a:cubicBezTo>
                                    <a:pt x="135" y="0"/>
                                    <a:pt x="163" y="6"/>
                                    <a:pt x="180" y="20"/>
                                  </a:cubicBezTo>
                                  <a:cubicBezTo>
                                    <a:pt x="197" y="33"/>
                                    <a:pt x="205" y="54"/>
                                    <a:pt x="205" y="84"/>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1"/>
                          <wps:cNvSpPr>
                            <a:spLocks noEditPoints="1"/>
                          </wps:cNvSpPr>
                          <wps:spPr bwMode="auto">
                            <a:xfrm>
                              <a:off x="1204111" y="4527"/>
                              <a:ext cx="207010" cy="192405"/>
                            </a:xfrm>
                            <a:custGeom>
                              <a:avLst/>
                              <a:gdLst>
                                <a:gd name="T0" fmla="*/ 136 w 272"/>
                                <a:gd name="T1" fmla="*/ 75 h 252"/>
                                <a:gd name="T2" fmla="*/ 104 w 272"/>
                                <a:gd name="T3" fmla="*/ 148 h 252"/>
                                <a:gd name="T4" fmla="*/ 168 w 272"/>
                                <a:gd name="T5" fmla="*/ 148 h 252"/>
                                <a:gd name="T6" fmla="*/ 136 w 272"/>
                                <a:gd name="T7" fmla="*/ 75 h 252"/>
                                <a:gd name="T8" fmla="*/ 212 w 272"/>
                                <a:gd name="T9" fmla="*/ 252 h 252"/>
                                <a:gd name="T10" fmla="*/ 189 w 272"/>
                                <a:gd name="T11" fmla="*/ 198 h 252"/>
                                <a:gd name="T12" fmla="*/ 83 w 272"/>
                                <a:gd name="T13" fmla="*/ 198 h 252"/>
                                <a:gd name="T14" fmla="*/ 60 w 272"/>
                                <a:gd name="T15" fmla="*/ 252 h 252"/>
                                <a:gd name="T16" fmla="*/ 0 w 272"/>
                                <a:gd name="T17" fmla="*/ 252 h 252"/>
                                <a:gd name="T18" fmla="*/ 109 w 272"/>
                                <a:gd name="T19" fmla="*/ 0 h 252"/>
                                <a:gd name="T20" fmla="*/ 163 w 272"/>
                                <a:gd name="T21" fmla="*/ 0 h 252"/>
                                <a:gd name="T22" fmla="*/ 272 w 272"/>
                                <a:gd name="T23" fmla="*/ 252 h 252"/>
                                <a:gd name="T24" fmla="*/ 212 w 272"/>
                                <a:gd name="T25" fmla="*/ 252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2" h="252">
                                  <a:moveTo>
                                    <a:pt x="136" y="75"/>
                                  </a:moveTo>
                                  <a:lnTo>
                                    <a:pt x="104" y="148"/>
                                  </a:lnTo>
                                  <a:lnTo>
                                    <a:pt x="168" y="148"/>
                                  </a:lnTo>
                                  <a:lnTo>
                                    <a:pt x="136" y="75"/>
                                  </a:lnTo>
                                  <a:close/>
                                  <a:moveTo>
                                    <a:pt x="212" y="252"/>
                                  </a:moveTo>
                                  <a:lnTo>
                                    <a:pt x="189" y="198"/>
                                  </a:lnTo>
                                  <a:lnTo>
                                    <a:pt x="83" y="198"/>
                                  </a:lnTo>
                                  <a:lnTo>
                                    <a:pt x="60" y="252"/>
                                  </a:lnTo>
                                  <a:lnTo>
                                    <a:pt x="0" y="252"/>
                                  </a:lnTo>
                                  <a:lnTo>
                                    <a:pt x="109" y="0"/>
                                  </a:lnTo>
                                  <a:lnTo>
                                    <a:pt x="163" y="0"/>
                                  </a:lnTo>
                                  <a:lnTo>
                                    <a:pt x="272" y="252"/>
                                  </a:lnTo>
                                  <a:lnTo>
                                    <a:pt x="212" y="25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
                          <wps:cNvSpPr>
                            <a:spLocks/>
                          </wps:cNvSpPr>
                          <wps:spPr bwMode="auto">
                            <a:xfrm>
                              <a:off x="1403287" y="4527"/>
                              <a:ext cx="151765" cy="192405"/>
                            </a:xfrm>
                            <a:custGeom>
                              <a:avLst/>
                              <a:gdLst>
                                <a:gd name="T0" fmla="*/ 154 w 239"/>
                                <a:gd name="T1" fmla="*/ 59 h 303"/>
                                <a:gd name="T2" fmla="*/ 154 w 239"/>
                                <a:gd name="T3" fmla="*/ 303 h 303"/>
                                <a:gd name="T4" fmla="*/ 87 w 239"/>
                                <a:gd name="T5" fmla="*/ 303 h 303"/>
                                <a:gd name="T6" fmla="*/ 87 w 239"/>
                                <a:gd name="T7" fmla="*/ 59 h 303"/>
                                <a:gd name="T8" fmla="*/ 0 w 239"/>
                                <a:gd name="T9" fmla="*/ 59 h 303"/>
                                <a:gd name="T10" fmla="*/ 0 w 239"/>
                                <a:gd name="T11" fmla="*/ 0 h 303"/>
                                <a:gd name="T12" fmla="*/ 239 w 239"/>
                                <a:gd name="T13" fmla="*/ 0 h 303"/>
                                <a:gd name="T14" fmla="*/ 239 w 239"/>
                                <a:gd name="T15" fmla="*/ 59 h 303"/>
                                <a:gd name="T16" fmla="*/ 154 w 239"/>
                                <a:gd name="T17" fmla="*/ 59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9" h="303">
                                  <a:moveTo>
                                    <a:pt x="154" y="59"/>
                                  </a:moveTo>
                                  <a:lnTo>
                                    <a:pt x="154" y="303"/>
                                  </a:lnTo>
                                  <a:lnTo>
                                    <a:pt x="87" y="303"/>
                                  </a:lnTo>
                                  <a:lnTo>
                                    <a:pt x="87" y="59"/>
                                  </a:lnTo>
                                  <a:lnTo>
                                    <a:pt x="0" y="59"/>
                                  </a:lnTo>
                                  <a:lnTo>
                                    <a:pt x="0" y="0"/>
                                  </a:lnTo>
                                  <a:lnTo>
                                    <a:pt x="239" y="0"/>
                                  </a:lnTo>
                                  <a:lnTo>
                                    <a:pt x="239" y="59"/>
                                  </a:lnTo>
                                  <a:lnTo>
                                    <a:pt x="154" y="5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Rectangle 13"/>
                          <wps:cNvSpPr>
                            <a:spLocks noChangeArrowheads="1"/>
                          </wps:cNvSpPr>
                          <wps:spPr bwMode="auto">
                            <a:xfrm>
                              <a:off x="1584356" y="4527"/>
                              <a:ext cx="43180" cy="19240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Freeform 14"/>
                          <wps:cNvSpPr>
                            <a:spLocks noEditPoints="1"/>
                          </wps:cNvSpPr>
                          <wps:spPr bwMode="auto">
                            <a:xfrm>
                              <a:off x="1665837" y="0"/>
                              <a:ext cx="201930" cy="198755"/>
                            </a:xfrm>
                            <a:custGeom>
                              <a:avLst/>
                              <a:gdLst>
                                <a:gd name="T0" fmla="*/ 208 w 265"/>
                                <a:gd name="T1" fmla="*/ 131 h 261"/>
                                <a:gd name="T2" fmla="*/ 186 w 265"/>
                                <a:gd name="T3" fmla="*/ 73 h 261"/>
                                <a:gd name="T4" fmla="*/ 133 w 265"/>
                                <a:gd name="T5" fmla="*/ 49 h 261"/>
                                <a:gd name="T6" fmla="*/ 80 w 265"/>
                                <a:gd name="T7" fmla="*/ 73 h 261"/>
                                <a:gd name="T8" fmla="*/ 58 w 265"/>
                                <a:gd name="T9" fmla="*/ 131 h 261"/>
                                <a:gd name="T10" fmla="*/ 80 w 265"/>
                                <a:gd name="T11" fmla="*/ 188 h 261"/>
                                <a:gd name="T12" fmla="*/ 133 w 265"/>
                                <a:gd name="T13" fmla="*/ 212 h 261"/>
                                <a:gd name="T14" fmla="*/ 186 w 265"/>
                                <a:gd name="T15" fmla="*/ 188 h 261"/>
                                <a:gd name="T16" fmla="*/ 208 w 265"/>
                                <a:gd name="T17" fmla="*/ 131 h 261"/>
                                <a:gd name="T18" fmla="*/ 227 w 265"/>
                                <a:gd name="T19" fmla="*/ 223 h 261"/>
                                <a:gd name="T20" fmla="*/ 133 w 265"/>
                                <a:gd name="T21" fmla="*/ 261 h 261"/>
                                <a:gd name="T22" fmla="*/ 39 w 265"/>
                                <a:gd name="T23" fmla="*/ 223 h 261"/>
                                <a:gd name="T24" fmla="*/ 0 w 265"/>
                                <a:gd name="T25" fmla="*/ 130 h 261"/>
                                <a:gd name="T26" fmla="*/ 39 w 265"/>
                                <a:gd name="T27" fmla="*/ 37 h 261"/>
                                <a:gd name="T28" fmla="*/ 133 w 265"/>
                                <a:gd name="T29" fmla="*/ 0 h 261"/>
                                <a:gd name="T30" fmla="*/ 227 w 265"/>
                                <a:gd name="T31" fmla="*/ 37 h 261"/>
                                <a:gd name="T32" fmla="*/ 265 w 265"/>
                                <a:gd name="T33" fmla="*/ 130 h 261"/>
                                <a:gd name="T34" fmla="*/ 227 w 265"/>
                                <a:gd name="T35" fmla="*/ 223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5" h="261">
                                  <a:moveTo>
                                    <a:pt x="208" y="131"/>
                                  </a:moveTo>
                                  <a:cubicBezTo>
                                    <a:pt x="208" y="108"/>
                                    <a:pt x="201" y="89"/>
                                    <a:pt x="186" y="73"/>
                                  </a:cubicBezTo>
                                  <a:cubicBezTo>
                                    <a:pt x="172" y="57"/>
                                    <a:pt x="154" y="49"/>
                                    <a:pt x="133" y="49"/>
                                  </a:cubicBezTo>
                                  <a:cubicBezTo>
                                    <a:pt x="112" y="49"/>
                                    <a:pt x="94" y="57"/>
                                    <a:pt x="80" y="73"/>
                                  </a:cubicBezTo>
                                  <a:cubicBezTo>
                                    <a:pt x="65" y="89"/>
                                    <a:pt x="58" y="108"/>
                                    <a:pt x="58" y="131"/>
                                  </a:cubicBezTo>
                                  <a:cubicBezTo>
                                    <a:pt x="58" y="153"/>
                                    <a:pt x="65" y="172"/>
                                    <a:pt x="80" y="188"/>
                                  </a:cubicBezTo>
                                  <a:cubicBezTo>
                                    <a:pt x="94" y="204"/>
                                    <a:pt x="112" y="212"/>
                                    <a:pt x="133" y="212"/>
                                  </a:cubicBezTo>
                                  <a:cubicBezTo>
                                    <a:pt x="154" y="212"/>
                                    <a:pt x="172" y="204"/>
                                    <a:pt x="186" y="188"/>
                                  </a:cubicBezTo>
                                  <a:cubicBezTo>
                                    <a:pt x="201" y="172"/>
                                    <a:pt x="208" y="153"/>
                                    <a:pt x="208" y="131"/>
                                  </a:cubicBezTo>
                                  <a:close/>
                                  <a:moveTo>
                                    <a:pt x="227" y="223"/>
                                  </a:moveTo>
                                  <a:cubicBezTo>
                                    <a:pt x="201" y="248"/>
                                    <a:pt x="170" y="261"/>
                                    <a:pt x="133" y="261"/>
                                  </a:cubicBezTo>
                                  <a:cubicBezTo>
                                    <a:pt x="95" y="261"/>
                                    <a:pt x="64" y="248"/>
                                    <a:pt x="39" y="223"/>
                                  </a:cubicBezTo>
                                  <a:cubicBezTo>
                                    <a:pt x="13" y="198"/>
                                    <a:pt x="0" y="167"/>
                                    <a:pt x="0" y="130"/>
                                  </a:cubicBezTo>
                                  <a:cubicBezTo>
                                    <a:pt x="0" y="93"/>
                                    <a:pt x="13" y="62"/>
                                    <a:pt x="39" y="37"/>
                                  </a:cubicBezTo>
                                  <a:cubicBezTo>
                                    <a:pt x="64" y="13"/>
                                    <a:pt x="95" y="0"/>
                                    <a:pt x="133" y="0"/>
                                  </a:cubicBezTo>
                                  <a:cubicBezTo>
                                    <a:pt x="170" y="0"/>
                                    <a:pt x="201" y="13"/>
                                    <a:pt x="227" y="37"/>
                                  </a:cubicBezTo>
                                  <a:cubicBezTo>
                                    <a:pt x="252" y="62"/>
                                    <a:pt x="265" y="93"/>
                                    <a:pt x="265" y="130"/>
                                  </a:cubicBezTo>
                                  <a:cubicBezTo>
                                    <a:pt x="265" y="167"/>
                                    <a:pt x="252" y="198"/>
                                    <a:pt x="227" y="22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5"/>
                          <wps:cNvSpPr>
                            <a:spLocks/>
                          </wps:cNvSpPr>
                          <wps:spPr bwMode="auto">
                            <a:xfrm>
                              <a:off x="1901228" y="4527"/>
                              <a:ext cx="177800" cy="192405"/>
                            </a:xfrm>
                            <a:custGeom>
                              <a:avLst/>
                              <a:gdLst>
                                <a:gd name="T0" fmla="*/ 211 w 280"/>
                                <a:gd name="T1" fmla="*/ 0 h 303"/>
                                <a:gd name="T2" fmla="*/ 280 w 280"/>
                                <a:gd name="T3" fmla="*/ 0 h 303"/>
                                <a:gd name="T4" fmla="*/ 280 w 280"/>
                                <a:gd name="T5" fmla="*/ 303 h 303"/>
                                <a:gd name="T6" fmla="*/ 211 w 280"/>
                                <a:gd name="T7" fmla="*/ 303 h 303"/>
                                <a:gd name="T8" fmla="*/ 67 w 280"/>
                                <a:gd name="T9" fmla="*/ 113 h 303"/>
                                <a:gd name="T10" fmla="*/ 67 w 280"/>
                                <a:gd name="T11" fmla="*/ 303 h 303"/>
                                <a:gd name="T12" fmla="*/ 0 w 280"/>
                                <a:gd name="T13" fmla="*/ 303 h 303"/>
                                <a:gd name="T14" fmla="*/ 0 w 280"/>
                                <a:gd name="T15" fmla="*/ 0 h 303"/>
                                <a:gd name="T16" fmla="*/ 64 w 280"/>
                                <a:gd name="T17" fmla="*/ 0 h 303"/>
                                <a:gd name="T18" fmla="*/ 211 w 280"/>
                                <a:gd name="T19" fmla="*/ 195 h 303"/>
                                <a:gd name="T20" fmla="*/ 211 w 280"/>
                                <a:gd name="T21" fmla="*/ 0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0" h="303">
                                  <a:moveTo>
                                    <a:pt x="211" y="0"/>
                                  </a:moveTo>
                                  <a:lnTo>
                                    <a:pt x="280" y="0"/>
                                  </a:lnTo>
                                  <a:lnTo>
                                    <a:pt x="280" y="303"/>
                                  </a:lnTo>
                                  <a:lnTo>
                                    <a:pt x="211" y="303"/>
                                  </a:lnTo>
                                  <a:lnTo>
                                    <a:pt x="67" y="113"/>
                                  </a:lnTo>
                                  <a:lnTo>
                                    <a:pt x="67" y="303"/>
                                  </a:lnTo>
                                  <a:lnTo>
                                    <a:pt x="0" y="303"/>
                                  </a:lnTo>
                                  <a:lnTo>
                                    <a:pt x="0" y="0"/>
                                  </a:lnTo>
                                  <a:lnTo>
                                    <a:pt x="64" y="0"/>
                                  </a:lnTo>
                                  <a:lnTo>
                                    <a:pt x="211" y="195"/>
                                  </a:lnTo>
                                  <a:lnTo>
                                    <a:pt x="211"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91E65C6" id="Gruppieren 21" o:spid="_x0000_s1026" style="position:absolute;margin-left:1.35pt;margin-top:.95pt;width:69.3pt;height:6.5pt;z-index:251655168;mso-width-relative:margin;mso-height-relative:margin" coordsize="20790,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">
                  <v:shape id="Freeform 5" o:spid="_x0000_s1027" style="position:absolute;width:1797;height:1987;visibility:visible;mso-wrap-style:square;v-text-anchor:top" coordsize="236,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" path="m131,208v28,,50,-11,68,-33l235,213v-29,32,-62,48,-101,48c95,261,63,249,38,224,13,200,,169,,131,,94,13,63,38,38,64,13,95,,132,v42,,76,16,104,47l201,87c184,65,161,54,135,54v-21,,-39,7,-54,21c66,88,58,107,58,131v,23,7,42,21,56c94,201,111,208,131,208e" filled="f" stroked="f">
                    <v:path arrowok="t" o:connecttype="custom" o:connectlocs="99752,158395;151531,133265;178944,162202;102036,198755;28936,170579;0,99758;28936,28938;100513,0;179705,35791;153054,66252;102797,41122;61678,57114;44165,99758;60155,142403;99752,158395" o:connectangles="0,0,0,0,0,0,0,0,0,0,0,0,0,0,0"/>
                  </v:shape>
                  <v:shape id="Freeform 6" o:spid="_x0000_s1028" style="position:absolute;left:1946;width:2019;height:1987;visibility:visible;mso-wrap-style:square;v-text-anchor:top" coordsize="265,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" path="m208,131v,-23,-7,-42,-22,-58c172,57,154,49,133,49v-21,,-39,8,-53,24c65,89,58,108,58,131v,22,7,41,22,57c94,204,112,212,133,212v21,,39,-8,53,-24c201,172,208,153,208,131xm227,223v-25,25,-57,38,-94,38c96,261,64,248,39,223,13,198,,167,,130,,93,13,62,39,37,64,13,96,,133,v37,,69,13,94,37c253,62,265,93,265,130v,37,-12,68,-38,93xe" filled="f" stroked="f">
                    <v:path arrowok="t" o:connecttype="custom" o:connectlocs="158496,99758;141732,55590;101346,37314;60960,55590;44196,99758;60960,143165;101346,161441;141732,143165;158496,99758;172974,169817;101346,198755;29718,169817;0,98997;29718,28176;101346,0;172974,28176;201930,98997;172974,169817" o:connectangles="0,0,0,0,0,0,0,0,0,0,0,0,0,0,0,0,0,0"/>
                    <o:lock v:ext="edit" verticies="t"/>
                  </v:shape>
                  <v:shape id="Freeform 7" o:spid="_x0000_s1029" style="position:absolute;left:4255;width:2013;height:1987;visibility:visible;mso-wrap-style:square;v-text-anchor:top" coordsize="264,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" path="m207,131v,-23,-7,-42,-22,-58c171,57,153,49,132,49v-21,,-39,8,-53,24c64,89,57,108,57,131v,22,7,41,22,57c93,204,111,212,132,212v21,,39,-8,53,-24c200,172,207,153,207,131xm226,223v-25,25,-57,38,-94,38c95,261,63,248,38,223,12,198,,167,,130,,93,12,62,38,37,63,13,95,,132,v37,,69,13,94,37c252,62,264,93,264,130v,37,-12,68,-38,93xe" filled="f" stroked="f">
                    <v:path arrowok="t" o:connecttype="custom" o:connectlocs="157834,99758;141059,55590;100648,37314;60236,55590;43461,99758;60236,143165;100648,161441;141059,143165;157834,99758;172321,169817;100648,198755;28974,169817;0,98997;28974,28176;100648,0;172321,28176;201295,98997;172321,169817" o:connectangles="0,0,0,0,0,0,0,0,0,0,0,0,0,0,0,0,0,0"/>
                    <o:lock v:ext="edit" verticies="t"/>
                  </v:shape>
                  <v:shape id="Freeform 8" o:spid="_x0000_s1030" style="position:absolute;left:6609;top:45;width:1524;height:1924;visibility:visible;mso-wrap-style:square;v-text-anchor:top" coordsize="20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" path="m132,122v7,-8,11,-19,11,-34c143,74,138,64,129,57,121,51,107,48,88,48r-32,l56,133r38,c113,133,126,129,132,122xm174,22v17,15,26,39,26,70c200,123,191,146,173,160v-18,15,-46,22,-83,22l56,182r,70l,252,,,89,v39,,67,7,85,22e" filled="f" stroked="f">
                    <v:path arrowok="t" o:connecttype="custom" o:connectlocs="100584,93148;108966,67189;98298,43520;67056,36649;42672,36649;42672,101547;71628,101547;100584,93148;132588,16797;152400,70243;131826,122162;68580,138959;42672,138959;42672,192405;0,192405;0,0;67818,0;132588,16797" o:connectangles="0,0,0,0,0,0,0,0,0,0,0,0,0,0,0,0,0,0"/>
                    <o:lock v:ext="edit" verticies="t"/>
                  </v:shape>
                  <v:shape id="Freeform 9" o:spid="_x0000_s1031" style="position:absolute;left:8464;top:45;width:1417;height:1924;visibility:visible;mso-wrap-style:square;v-text-anchor:top" coordsize="223,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" path="m218,r,60l69,60r,63l204,123r,57l69,180r,63l223,243r,60l,303,,,218,xe" filled="f" stroked="f">
                    <v:path arrowok="t" o:connecttype="custom" o:connectlocs="138430,0;138430,38100;43815,38100;43815,78105;129540,78105;129540,114300;43815,114300;43815,154305;141605,154305;141605,192405;0,192405;0,0;138430,0" o:connectangles="0,0,0,0,0,0,0,0,0,0,0,0,0"/>
                  </v:shape>
                  <v:shape id="Freeform 10" o:spid="_x0000_s1032" style="position:absolute;left:10275;top:45;width:1683;height:1924;visibility:visible;mso-wrap-style:square;v-text-anchor:top" coordsize="22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" path="m137,114v7,-7,10,-17,10,-30c147,70,144,61,137,56,129,51,117,48,99,48r-42,l57,123r41,c117,123,130,120,137,114xm205,84v,40,-16,66,-48,78l221,252r-70,l96,172r-39,l57,252,,252,,,96,v39,,67,6,84,20c197,33,205,54,205,84e" filled="f" stroked="f">
                    <v:path arrowok="t" o:connecttype="custom" o:connectlocs="104315,87040;111930,64135;104315,42757;75381,36649;43401,36649;43401,93912;74620,93912;104315,87040;156092,64135;119544,123689;168275,192405;114975,192405;73097,131324;43401,131324;43401,192405;0,192405;0,0;73097,0;137057,15270;156092,64135" o:connectangles="0,0,0,0,0,0,0,0,0,0,0,0,0,0,0,0,0,0,0,0"/>
                    <o:lock v:ext="edit" verticies="t"/>
                  </v:shape>
                  <v:shape id="Freeform 11" o:spid="_x0000_s1033" style="position:absolute;left:12041;top:45;width:2070;height:1924;visibility:visible;mso-wrap-style:square;v-text-anchor:top" coordsize="27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" path="m136,75r-32,73l168,148,136,75xm212,252l189,198r-106,l60,252,,252,109,r54,l272,252r-60,xe" filled="f" stroked="f">
                    <v:path arrowok="t" o:connecttype="custom" o:connectlocs="103505,57263;79151,113000;127859,113000;103505,57263;161346,192405;143842,151175;63168,151175;45664,192405;0,192405;82956,0;124054,0;207010,192405;161346,192405" o:connectangles="0,0,0,0,0,0,0,0,0,0,0,0,0"/>
                    <o:lock v:ext="edit" verticies="t"/>
                  </v:shape>
                  <v:shape id="Freeform 12" o:spid="_x0000_s1034" style="position:absolute;left:14032;top:45;width:1518;height:1924;visibility:visible;mso-wrap-style:square;v-text-anchor:top" coordsize="239,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" path="m154,59r,244l87,303,87,59,,59,,,239,r,59l154,59xe" filled="f" stroked="f">
                    <v:path arrowok="t" o:connecttype="custom" o:connectlocs="97790,37465;97790,192405;55245,192405;55245,37465;0,37465;0,0;151765,0;151765,37465;97790,37465" o:connectangles="0,0,0,0,0,0,0,0,0"/>
                  </v:shape>
                  <v:rect id="Rectangle 13" o:spid="_x0000_s1035" style="position:absolute;left:15843;top:45;width:432;height:1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v:shape id="Freeform 14" o:spid="_x0000_s1036" style="position:absolute;left:16658;width:2019;height:1987;visibility:visible;mso-wrap-style:square;v-text-anchor:top" coordsize="265,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" path="m208,131v,-23,-7,-42,-22,-58c172,57,154,49,133,49v-21,,-39,8,-53,24c65,89,58,108,58,131v,22,7,41,22,57c94,204,112,212,133,212v21,,39,-8,53,-24c201,172,208,153,208,131xm227,223v-26,25,-57,38,-94,38c95,261,64,248,39,223,13,198,,167,,130,,93,13,62,39,37,64,13,95,,133,v37,,68,13,94,37c252,62,265,93,265,130v,37,-13,68,-38,93xe" filled="f" stroked="f">
                    <v:path arrowok="t" o:connecttype="custom" o:connectlocs="158496,99758;141732,55590;101346,37314;60960,55590;44196,99758;60960,143165;101346,161441;141732,143165;158496,99758;172974,169817;101346,198755;29718,169817;0,98997;29718,28176;101346,0;172974,28176;201930,98997;172974,169817" o:connectangles="0,0,0,0,0,0,0,0,0,0,0,0,0,0,0,0,0,0"/>
                    <o:lock v:ext="edit" verticies="t"/>
                  </v:shape>
                  <v:shape id="Freeform 15" o:spid="_x0000_s1037" style="position:absolute;left:19012;top:45;width:1778;height:1924;visibility:visible;mso-wrap-style:square;v-text-anchor:top" coordsize="280,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" path="m211,r69,l280,303r-69,l67,113r,190l,303,,,64,,211,195,211,xe" filled="f" stroked="f">
                    <v:path arrowok="t" o:connecttype="custom" o:connectlocs="133985,0;177800,0;177800,192405;133985,192405;42545,71755;42545,192405;0,192405;0,0;40640,0;133985,123825;133985,0" o:connectangles="0,0,0,0,0,0,0,0,0,0,0"/>
                  </v:shape>
                </v:group>
              </w:pict>
            </mc:Fallback>
          </mc:AlternateContent>
        </w:r>
        <w:r w:rsidR="00587A63" w:rsidRPr="00300E01">
          <w:t xml:space="preserve">Page </w:t>
        </w:r>
        <w:r w:rsidR="00587A63" w:rsidRPr="00300E01">
          <w:fldChar w:fldCharType="begin"/>
        </w:r>
        <w:r w:rsidR="00587A63" w:rsidRPr="00300E01">
          <w:instrText>PAGE   \* MERGEFORMAT</w:instrText>
        </w:r>
        <w:r w:rsidR="00587A63" w:rsidRPr="00300E01">
          <w:fldChar w:fldCharType="separate"/>
        </w:r>
        <w:r w:rsidR="00EE4C26" w:rsidRPr="00EE4C26">
          <w:rPr>
            <w:noProof/>
            <w:lang w:val="de-DE"/>
          </w:rPr>
          <w:t>0</w:t>
        </w:r>
        <w:r w:rsidR="00587A63" w:rsidRPr="00300E01">
          <w:fldChar w:fldCharType="end"/>
        </w:r>
      </w:p>
    </w:sdtContent>
  </w:sdt>
  <w:p w14:paraId="3F2E9820" w14:textId="77777777" w:rsidR="00587A63" w:rsidRDefault="00587A63" w:rsidP="00DA073A">
    <w:pPr>
      <w:pStyle w:val="Pidipagina"/>
      <w:tabs>
        <w:tab w:val="clear" w:pos="4536"/>
        <w:tab w:val="clear" w:pos="9072"/>
      </w:tabs>
      <w:ind w:left="0" w:righ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1C0A" w14:textId="77777777" w:rsidR="00B35CD7" w:rsidRPr="007F69D3" w:rsidRDefault="00B35CD7" w:rsidP="007F69D3">
      <w:pPr>
        <w:spacing w:before="0" w:line="240" w:lineRule="auto"/>
        <w:ind w:left="0" w:right="340"/>
        <w:jc w:val="left"/>
      </w:pPr>
      <w:r>
        <w:separator/>
      </w:r>
    </w:p>
  </w:footnote>
  <w:footnote w:type="continuationSeparator" w:id="0">
    <w:p w14:paraId="3AD2BAFD" w14:textId="77777777" w:rsidR="00B35CD7" w:rsidRDefault="00B35CD7" w:rsidP="00924079">
      <w:pPr>
        <w:ind w:left="0"/>
      </w:pPr>
      <w:r>
        <w:continuationSeparator/>
      </w:r>
    </w:p>
    <w:p w14:paraId="415C536D" w14:textId="77777777" w:rsidR="00B35CD7" w:rsidRDefault="00B35CD7" w:rsidP="00C12DFF">
      <w:pPr>
        <w:ind w:left="0"/>
      </w:pPr>
    </w:p>
  </w:footnote>
  <w:footnote w:type="continuationNotice" w:id="1">
    <w:p w14:paraId="325BCE04" w14:textId="77777777" w:rsidR="00B35CD7" w:rsidRDefault="00B35CD7" w:rsidP="00C12DFF">
      <w:pPr>
        <w:ind w:left="0"/>
      </w:pPr>
    </w:p>
  </w:footnote>
  <w:footnote w:id="2">
    <w:p w14:paraId="45C7141A" w14:textId="2DB1CAD3" w:rsidR="002E6777" w:rsidRPr="002E6777" w:rsidRDefault="002E6777">
      <w:pPr>
        <w:pStyle w:val="Testonotaapidipagina"/>
        <w:rPr>
          <w:lang w:val="hu-HU"/>
        </w:rPr>
      </w:pPr>
      <w:r>
        <w:rPr>
          <w:rStyle w:val="Rimandonotaapidipagina"/>
        </w:rPr>
        <w:footnoteRef/>
      </w:r>
      <w:r>
        <w:t xml:space="preserve"> </w:t>
      </w:r>
      <w:r w:rsidRPr="002E6777">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5FC9" w14:textId="61D2A5FB" w:rsidR="00587A63" w:rsidRDefault="00774EC4" w:rsidP="00774EC4">
    <w:pPr>
      <w:pStyle w:val="Intestazione"/>
      <w:jc w:val="right"/>
    </w:pPr>
    <w:r>
      <w:rPr>
        <w:noProof/>
      </w:rPr>
      <w:drawing>
        <wp:anchor distT="0" distB="0" distL="114300" distR="114300" simplePos="0" relativeHeight="251664384" behindDoc="0" locked="0" layoutInCell="1" allowOverlap="1" wp14:anchorId="3EADC765" wp14:editId="62C6E0F8">
          <wp:simplePos x="0" y="0"/>
          <wp:positionH relativeFrom="column">
            <wp:posOffset>3947160</wp:posOffset>
          </wp:positionH>
          <wp:positionV relativeFrom="paragraph">
            <wp:posOffset>180975</wp:posOffset>
          </wp:positionV>
          <wp:extent cx="2584260" cy="1094607"/>
          <wp:effectExtent l="0" t="0" r="6985" b="0"/>
          <wp:wrapNone/>
          <wp:docPr id="248302802" name="Graphic 248302802">
            <a:extLst xmlns:a="http://schemas.openxmlformats.org/drawingml/2006/main">
              <a:ext uri="{FF2B5EF4-FFF2-40B4-BE49-F238E27FC236}">
                <a16:creationId xmlns:a16="http://schemas.microsoft.com/office/drawing/2014/main" id="{E935EAA1-7D1D-61C1-AE09-397DD89819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a:extLst>
                      <a:ext uri="{FF2B5EF4-FFF2-40B4-BE49-F238E27FC236}">
                        <a16:creationId xmlns:a16="http://schemas.microsoft.com/office/drawing/2014/main" id="{E935EAA1-7D1D-61C1-AE09-397DD898199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260" cy="1094607"/>
                  </a:xfrm>
                  <a:prstGeom prst="rect">
                    <a:avLst/>
                  </a:prstGeom>
                </pic:spPr>
              </pic:pic>
            </a:graphicData>
          </a:graphic>
        </wp:anchor>
      </w:drawing>
    </w:r>
    <w:r w:rsidR="00823D40">
      <w:rPr>
        <w:noProof/>
        <w:lang w:val="en-GB" w:eastAsia="en-GB"/>
      </w:rPr>
      <mc:AlternateContent>
        <mc:Choice Requires="wps">
          <w:drawing>
            <wp:anchor distT="0" distB="0" distL="114300" distR="114300" simplePos="0" relativeHeight="251663360" behindDoc="1" locked="0" layoutInCell="1" allowOverlap="1" wp14:anchorId="689AB174" wp14:editId="5185B34D">
              <wp:simplePos x="0" y="0"/>
              <wp:positionH relativeFrom="column">
                <wp:posOffset>-144145</wp:posOffset>
              </wp:positionH>
              <wp:positionV relativeFrom="paragraph">
                <wp:posOffset>201768</wp:posOffset>
              </wp:positionV>
              <wp:extent cx="611886" cy="454025"/>
              <wp:effectExtent l="0" t="0" r="0" b="53975"/>
              <wp:wrapNone/>
              <wp:docPr id="4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rot="8649012">
                        <a:off x="0" y="0"/>
                        <a:ext cx="611886" cy="454025"/>
                      </a:xfrm>
                      <a:custGeom>
                        <a:avLst/>
                        <a:gdLst>
                          <a:gd name="T0" fmla="*/ 1393 w 1875"/>
                          <a:gd name="T1" fmla="*/ 410 h 1391"/>
                          <a:gd name="T2" fmla="*/ 881 w 1875"/>
                          <a:gd name="T3" fmla="*/ 256 h 1391"/>
                          <a:gd name="T4" fmla="*/ 766 w 1875"/>
                          <a:gd name="T5" fmla="*/ 243 h 1391"/>
                          <a:gd name="T6" fmla="*/ 664 w 1875"/>
                          <a:gd name="T7" fmla="*/ 99 h 1391"/>
                          <a:gd name="T8" fmla="*/ 558 w 1875"/>
                          <a:gd name="T9" fmla="*/ 40 h 1391"/>
                          <a:gd name="T10" fmla="*/ 644 w 1875"/>
                          <a:gd name="T11" fmla="*/ 120 h 1391"/>
                          <a:gd name="T12" fmla="*/ 748 w 1875"/>
                          <a:gd name="T13" fmla="*/ 263 h 1391"/>
                          <a:gd name="T14" fmla="*/ 124 w 1875"/>
                          <a:gd name="T15" fmla="*/ 491 h 1391"/>
                          <a:gd name="T16" fmla="*/ 35 w 1875"/>
                          <a:gd name="T17" fmla="*/ 464 h 1391"/>
                          <a:gd name="T18" fmla="*/ 102 w 1875"/>
                          <a:gd name="T19" fmla="*/ 564 h 1391"/>
                          <a:gd name="T20" fmla="*/ 742 w 1875"/>
                          <a:gd name="T21" fmla="*/ 335 h 1391"/>
                          <a:gd name="T22" fmla="*/ 867 w 1875"/>
                          <a:gd name="T23" fmla="*/ 369 h 1391"/>
                          <a:gd name="T24" fmla="*/ 895 w 1875"/>
                          <a:gd name="T25" fmla="*/ 328 h 1391"/>
                          <a:gd name="T26" fmla="*/ 1389 w 1875"/>
                          <a:gd name="T27" fmla="*/ 459 h 1391"/>
                          <a:gd name="T28" fmla="*/ 1121 w 1875"/>
                          <a:gd name="T29" fmla="*/ 1097 h 1391"/>
                          <a:gd name="T30" fmla="*/ 1005 w 1875"/>
                          <a:gd name="T31" fmla="*/ 1084 h 1391"/>
                          <a:gd name="T32" fmla="*/ 907 w 1875"/>
                          <a:gd name="T33" fmla="*/ 1270 h 1391"/>
                          <a:gd name="T34" fmla="*/ 1092 w 1875"/>
                          <a:gd name="T35" fmla="*/ 1368 h 1391"/>
                          <a:gd name="T36" fmla="*/ 1191 w 1875"/>
                          <a:gd name="T37" fmla="*/ 1268 h 1391"/>
                          <a:gd name="T38" fmla="*/ 1391 w 1875"/>
                          <a:gd name="T39" fmla="*/ 1353 h 1391"/>
                          <a:gd name="T40" fmla="*/ 1494 w 1875"/>
                          <a:gd name="T41" fmla="*/ 1291 h 1391"/>
                          <a:gd name="T42" fmla="*/ 1387 w 1875"/>
                          <a:gd name="T43" fmla="*/ 1301 h 1391"/>
                          <a:gd name="T44" fmla="*/ 1190 w 1875"/>
                          <a:gd name="T45" fmla="*/ 1182 h 1391"/>
                          <a:gd name="T46" fmla="*/ 1487 w 1875"/>
                          <a:gd name="T47" fmla="*/ 653 h 1391"/>
                          <a:gd name="T48" fmla="*/ 1874 w 1875"/>
                          <a:gd name="T49" fmla="*/ 457 h 1391"/>
                          <a:gd name="T50" fmla="*/ 858 w 1875"/>
                          <a:gd name="T51" fmla="*/ 358 h 1391"/>
                          <a:gd name="T52" fmla="*/ 760 w 1875"/>
                          <a:gd name="T53" fmla="*/ 270 h 1391"/>
                          <a:gd name="T54" fmla="*/ 870 w 1875"/>
                          <a:gd name="T55" fmla="*/ 264 h 1391"/>
                          <a:gd name="T56" fmla="*/ 858 w 1875"/>
                          <a:gd name="T57" fmla="*/ 358 h 1391"/>
                          <a:gd name="T58" fmla="*/ 1162 w 1875"/>
                          <a:gd name="T59" fmla="*/ 1297 h 1391"/>
                          <a:gd name="T60" fmla="*/ 986 w 1875"/>
                          <a:gd name="T61" fmla="*/ 1345 h 1391"/>
                          <a:gd name="T62" fmla="*/ 935 w 1875"/>
                          <a:gd name="T63" fmla="*/ 1156 h 1391"/>
                          <a:gd name="T64" fmla="*/ 1111 w 1875"/>
                          <a:gd name="T65" fmla="*/ 1108 h 1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875" h="1391">
                            <a:moveTo>
                              <a:pt x="1630" y="215"/>
                            </a:moveTo>
                            <a:cubicBezTo>
                              <a:pt x="1513" y="216"/>
                              <a:pt x="1415" y="300"/>
                              <a:pt x="1393" y="410"/>
                            </a:cubicBezTo>
                            <a:lnTo>
                              <a:pt x="898" y="314"/>
                            </a:lnTo>
                            <a:cubicBezTo>
                              <a:pt x="900" y="294"/>
                              <a:pt x="894" y="273"/>
                              <a:pt x="881" y="256"/>
                            </a:cubicBezTo>
                            <a:cubicBezTo>
                              <a:pt x="853" y="220"/>
                              <a:pt x="802" y="214"/>
                              <a:pt x="767" y="242"/>
                            </a:cubicBezTo>
                            <a:lnTo>
                              <a:pt x="766" y="243"/>
                            </a:lnTo>
                            <a:lnTo>
                              <a:pt x="655" y="110"/>
                            </a:lnTo>
                            <a:cubicBezTo>
                              <a:pt x="658" y="107"/>
                              <a:pt x="661" y="103"/>
                              <a:pt x="664" y="99"/>
                            </a:cubicBezTo>
                            <a:cubicBezTo>
                              <a:pt x="680" y="69"/>
                              <a:pt x="669" y="33"/>
                              <a:pt x="640" y="17"/>
                            </a:cubicBezTo>
                            <a:cubicBezTo>
                              <a:pt x="611" y="0"/>
                              <a:pt x="574" y="11"/>
                              <a:pt x="558" y="40"/>
                            </a:cubicBezTo>
                            <a:cubicBezTo>
                              <a:pt x="542" y="69"/>
                              <a:pt x="552" y="106"/>
                              <a:pt x="582" y="122"/>
                            </a:cubicBezTo>
                            <a:cubicBezTo>
                              <a:pt x="602" y="133"/>
                              <a:pt x="626" y="131"/>
                              <a:pt x="644" y="120"/>
                            </a:cubicBezTo>
                            <a:lnTo>
                              <a:pt x="756" y="253"/>
                            </a:lnTo>
                            <a:cubicBezTo>
                              <a:pt x="753" y="256"/>
                              <a:pt x="750" y="259"/>
                              <a:pt x="748" y="263"/>
                            </a:cubicBezTo>
                            <a:cubicBezTo>
                              <a:pt x="737" y="281"/>
                              <a:pt x="734" y="302"/>
                              <a:pt x="738" y="321"/>
                            </a:cubicBezTo>
                            <a:lnTo>
                              <a:pt x="124" y="491"/>
                            </a:lnTo>
                            <a:cubicBezTo>
                              <a:pt x="122" y="487"/>
                              <a:pt x="121" y="484"/>
                              <a:pt x="119" y="481"/>
                            </a:cubicBezTo>
                            <a:cubicBezTo>
                              <a:pt x="100" y="453"/>
                              <a:pt x="62" y="446"/>
                              <a:pt x="35" y="464"/>
                            </a:cubicBezTo>
                            <a:cubicBezTo>
                              <a:pt x="7" y="483"/>
                              <a:pt x="0" y="520"/>
                              <a:pt x="19" y="548"/>
                            </a:cubicBezTo>
                            <a:cubicBezTo>
                              <a:pt x="37" y="576"/>
                              <a:pt x="75" y="583"/>
                              <a:pt x="102" y="564"/>
                            </a:cubicBezTo>
                            <a:cubicBezTo>
                              <a:pt x="123" y="551"/>
                              <a:pt x="132" y="527"/>
                              <a:pt x="128" y="504"/>
                            </a:cubicBezTo>
                            <a:lnTo>
                              <a:pt x="742" y="335"/>
                            </a:lnTo>
                            <a:cubicBezTo>
                              <a:pt x="744" y="342"/>
                              <a:pt x="748" y="349"/>
                              <a:pt x="753" y="355"/>
                            </a:cubicBezTo>
                            <a:cubicBezTo>
                              <a:pt x="781" y="391"/>
                              <a:pt x="832" y="397"/>
                              <a:pt x="867" y="369"/>
                            </a:cubicBezTo>
                            <a:cubicBezTo>
                              <a:pt x="875" y="363"/>
                              <a:pt x="881" y="356"/>
                              <a:pt x="886" y="348"/>
                            </a:cubicBezTo>
                            <a:cubicBezTo>
                              <a:pt x="890" y="342"/>
                              <a:pt x="893" y="335"/>
                              <a:pt x="895" y="328"/>
                            </a:cubicBezTo>
                            <a:lnTo>
                              <a:pt x="1391" y="425"/>
                            </a:lnTo>
                            <a:cubicBezTo>
                              <a:pt x="1390" y="436"/>
                              <a:pt x="1389" y="447"/>
                              <a:pt x="1389" y="459"/>
                            </a:cubicBezTo>
                            <a:cubicBezTo>
                              <a:pt x="1389" y="533"/>
                              <a:pt x="1423" y="600"/>
                              <a:pt x="1476" y="644"/>
                            </a:cubicBezTo>
                            <a:lnTo>
                              <a:pt x="1121" y="1097"/>
                            </a:lnTo>
                            <a:cubicBezTo>
                              <a:pt x="1121" y="1097"/>
                              <a:pt x="1122" y="1097"/>
                              <a:pt x="1118" y="1095"/>
                            </a:cubicBezTo>
                            <a:cubicBezTo>
                              <a:pt x="1083" y="1077"/>
                              <a:pt x="1043" y="1073"/>
                              <a:pt x="1005" y="1084"/>
                            </a:cubicBezTo>
                            <a:cubicBezTo>
                              <a:pt x="970" y="1095"/>
                              <a:pt x="941" y="1118"/>
                              <a:pt x="922" y="1148"/>
                            </a:cubicBezTo>
                            <a:cubicBezTo>
                              <a:pt x="900" y="1185"/>
                              <a:pt x="894" y="1229"/>
                              <a:pt x="907" y="1270"/>
                            </a:cubicBezTo>
                            <a:cubicBezTo>
                              <a:pt x="918" y="1308"/>
                              <a:pt x="944" y="1339"/>
                              <a:pt x="979" y="1357"/>
                            </a:cubicBezTo>
                            <a:cubicBezTo>
                              <a:pt x="1014" y="1376"/>
                              <a:pt x="1054" y="1380"/>
                              <a:pt x="1092" y="1368"/>
                            </a:cubicBezTo>
                            <a:cubicBezTo>
                              <a:pt x="1126" y="1357"/>
                              <a:pt x="1156" y="1335"/>
                              <a:pt x="1175" y="1304"/>
                            </a:cubicBezTo>
                            <a:cubicBezTo>
                              <a:pt x="1182" y="1293"/>
                              <a:pt x="1187" y="1281"/>
                              <a:pt x="1191" y="1268"/>
                            </a:cubicBezTo>
                            <a:lnTo>
                              <a:pt x="1383" y="1315"/>
                            </a:lnTo>
                            <a:cubicBezTo>
                              <a:pt x="1382" y="1328"/>
                              <a:pt x="1384" y="1341"/>
                              <a:pt x="1391" y="1353"/>
                            </a:cubicBezTo>
                            <a:cubicBezTo>
                              <a:pt x="1409" y="1382"/>
                              <a:pt x="1446" y="1391"/>
                              <a:pt x="1474" y="1373"/>
                            </a:cubicBezTo>
                            <a:cubicBezTo>
                              <a:pt x="1503" y="1356"/>
                              <a:pt x="1512" y="1319"/>
                              <a:pt x="1494" y="1291"/>
                            </a:cubicBezTo>
                            <a:cubicBezTo>
                              <a:pt x="1477" y="1262"/>
                              <a:pt x="1440" y="1253"/>
                              <a:pt x="1412" y="1270"/>
                            </a:cubicBezTo>
                            <a:cubicBezTo>
                              <a:pt x="1400" y="1278"/>
                              <a:pt x="1391" y="1289"/>
                              <a:pt x="1387" y="1301"/>
                            </a:cubicBezTo>
                            <a:lnTo>
                              <a:pt x="1194" y="1254"/>
                            </a:lnTo>
                            <a:cubicBezTo>
                              <a:pt x="1198" y="1231"/>
                              <a:pt x="1197" y="1206"/>
                              <a:pt x="1190" y="1182"/>
                            </a:cubicBezTo>
                            <a:cubicBezTo>
                              <a:pt x="1180" y="1150"/>
                              <a:pt x="1160" y="1123"/>
                              <a:pt x="1133" y="1104"/>
                            </a:cubicBezTo>
                            <a:lnTo>
                              <a:pt x="1487" y="653"/>
                            </a:lnTo>
                            <a:cubicBezTo>
                              <a:pt x="1528" y="683"/>
                              <a:pt x="1578" y="701"/>
                              <a:pt x="1633" y="701"/>
                            </a:cubicBezTo>
                            <a:cubicBezTo>
                              <a:pt x="1767" y="700"/>
                              <a:pt x="1875" y="591"/>
                              <a:pt x="1874" y="457"/>
                            </a:cubicBezTo>
                            <a:cubicBezTo>
                              <a:pt x="1874" y="323"/>
                              <a:pt x="1764" y="214"/>
                              <a:pt x="1630" y="215"/>
                            </a:cubicBezTo>
                            <a:moveTo>
                              <a:pt x="858" y="358"/>
                            </a:moveTo>
                            <a:cubicBezTo>
                              <a:pt x="829" y="381"/>
                              <a:pt x="787" y="376"/>
                              <a:pt x="764" y="347"/>
                            </a:cubicBezTo>
                            <a:cubicBezTo>
                              <a:pt x="747" y="325"/>
                              <a:pt x="746" y="294"/>
                              <a:pt x="760" y="270"/>
                            </a:cubicBezTo>
                            <a:cubicBezTo>
                              <a:pt x="764" y="264"/>
                              <a:pt x="770" y="258"/>
                              <a:pt x="776" y="253"/>
                            </a:cubicBezTo>
                            <a:cubicBezTo>
                              <a:pt x="805" y="230"/>
                              <a:pt x="847" y="235"/>
                              <a:pt x="870" y="264"/>
                            </a:cubicBezTo>
                            <a:cubicBezTo>
                              <a:pt x="887" y="286"/>
                              <a:pt x="888" y="317"/>
                              <a:pt x="874" y="341"/>
                            </a:cubicBezTo>
                            <a:cubicBezTo>
                              <a:pt x="870" y="347"/>
                              <a:pt x="864" y="353"/>
                              <a:pt x="858" y="358"/>
                            </a:cubicBezTo>
                            <a:moveTo>
                              <a:pt x="1176" y="1187"/>
                            </a:moveTo>
                            <a:cubicBezTo>
                              <a:pt x="1188" y="1224"/>
                              <a:pt x="1183" y="1264"/>
                              <a:pt x="1162" y="1297"/>
                            </a:cubicBezTo>
                            <a:cubicBezTo>
                              <a:pt x="1145" y="1324"/>
                              <a:pt x="1119" y="1345"/>
                              <a:pt x="1088" y="1354"/>
                            </a:cubicBezTo>
                            <a:cubicBezTo>
                              <a:pt x="1054" y="1365"/>
                              <a:pt x="1017" y="1361"/>
                              <a:pt x="986" y="1345"/>
                            </a:cubicBezTo>
                            <a:cubicBezTo>
                              <a:pt x="954" y="1328"/>
                              <a:pt x="931" y="1300"/>
                              <a:pt x="920" y="1266"/>
                            </a:cubicBezTo>
                            <a:cubicBezTo>
                              <a:pt x="909" y="1229"/>
                              <a:pt x="914" y="1189"/>
                              <a:pt x="935" y="1156"/>
                            </a:cubicBezTo>
                            <a:cubicBezTo>
                              <a:pt x="952" y="1128"/>
                              <a:pt x="978" y="1108"/>
                              <a:pt x="1009" y="1098"/>
                            </a:cubicBezTo>
                            <a:cubicBezTo>
                              <a:pt x="1043" y="1088"/>
                              <a:pt x="1079" y="1091"/>
                              <a:pt x="1111" y="1108"/>
                            </a:cubicBezTo>
                            <a:cubicBezTo>
                              <a:pt x="1143" y="1124"/>
                              <a:pt x="1166" y="1152"/>
                              <a:pt x="1176" y="1187"/>
                            </a:cubicBezTo>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7AAE73A" id="Freeform 8" o:spid="_x0000_s1026" style="position:absolute;margin-left:-11.35pt;margin-top:15.9pt;width:48.2pt;height:35.75pt;rotation:9447028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75,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" path="m1630,215v-117,1,-215,85,-237,195l898,314v2,-20,-4,-41,-17,-58c853,220,802,214,767,242r-1,1l655,110v3,-3,6,-7,9,-11c680,69,669,33,640,17,611,,574,11,558,40v-16,29,-6,66,24,82c602,133,626,131,644,120l756,253v-3,3,-6,6,-8,10c737,281,734,302,738,321l124,491v-2,-4,-3,-7,-5,-10c100,453,62,446,35,464,7,483,,520,19,548v18,28,56,35,83,16c123,551,132,527,128,504l742,335v2,7,6,14,11,20c781,391,832,397,867,369v8,-6,14,-13,19,-21c890,342,893,335,895,328r496,97c1390,436,1389,447,1389,459v,74,34,141,87,185l1121,1097v,,1,,-3,-2c1083,1077,1043,1073,1005,1084v-35,11,-64,34,-83,64c900,1185,894,1229,907,1270v11,38,37,69,72,87c1014,1376,1054,1380,1092,1368v34,-11,64,-33,83,-64c1182,1293,1187,1281,1191,1268r192,47c1382,1328,1384,1341,1391,1353v18,29,55,38,83,20c1503,1356,1512,1319,1494,1291v-17,-29,-54,-38,-82,-21c1400,1278,1391,1289,1387,1301r-193,-47c1198,1231,1197,1206,1190,1182v-10,-32,-30,-59,-57,-78l1487,653v41,30,91,48,146,48c1767,700,1875,591,1874,457v,-134,-110,-243,-244,-242m858,358v-29,23,-71,18,-94,-11c747,325,746,294,760,270v4,-6,10,-12,16,-17c805,230,847,235,870,264v17,22,18,53,4,77c870,347,864,353,858,358t318,829c1188,1224,1183,1264,1162,1297v-17,27,-43,48,-74,57c1054,1365,1017,1361,986,1345v-32,-17,-55,-45,-66,-79c909,1229,914,1189,935,1156v17,-28,43,-48,74,-58c1043,1088,1079,1091,1111,1108v32,16,55,44,65,79e" fillcolor="#9aca3c [3207]" stroked="f">
              <v:path arrowok="t" o:connecttype="custom" o:connectlocs="454591,133825;287505,83559;249976,79316;216689,32314;182097,13056;210162,39168;244102,85844;40466,160263;11422,151450;33287,184091;242144,109345;282936,120442;292074,107060;453285,149818;365826,358063;327971,353820;295990,414530;356362,446518;388670,413878;453938,441622;487551,421385;452632,424649;388344,385807;485266,213140;611560,149166;279999,116852;248018,88129;283915,86170;279999,116852;379206,423343;321770,439011;305127,377321;362563,361653" o:connectangles="0,0,0,0,0,0,0,0,0,0,0,0,0,0,0,0,0,0,0,0,0,0,0,0,0,0,0,0,0,0,0,0,0"/>
              <o:lock v:ext="edit" verticies="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1C72" w14:textId="77777777" w:rsidR="00587A63" w:rsidRDefault="00587A63" w:rsidP="00D41EE5">
    <w:pPr>
      <w:pStyle w:val="Intestazione"/>
      <w:ind w:left="-155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6E9F"/>
    <w:multiLevelType w:val="multilevel"/>
    <w:tmpl w:val="80C2FD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2" w15:restartNumberingAfterBreak="0">
    <w:nsid w:val="060B0DEE"/>
    <w:multiLevelType w:val="hybridMultilevel"/>
    <w:tmpl w:val="4322F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4" w15:restartNumberingAfterBreak="0">
    <w:nsid w:val="0AF6344A"/>
    <w:multiLevelType w:val="hybridMultilevel"/>
    <w:tmpl w:val="845AF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DF2766"/>
    <w:multiLevelType w:val="hybridMultilevel"/>
    <w:tmpl w:val="0DA6FBEC"/>
    <w:lvl w:ilvl="0" w:tplc="0407000F">
      <w:start w:val="1"/>
      <w:numFmt w:val="decimal"/>
      <w:pStyle w:val="Titolo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6"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90ABB1" w:themeColor="accent1"/>
        <w:sz w:val="18"/>
      </w:rPr>
    </w:lvl>
    <w:lvl w:ilvl="1">
      <w:start w:val="1"/>
      <w:numFmt w:val="bullet"/>
      <w:lvlText w:val=""/>
      <w:lvlJc w:val="left"/>
      <w:pPr>
        <w:ind w:left="568" w:hanging="284"/>
      </w:pPr>
      <w:rPr>
        <w:rFonts w:ascii="Wingdings" w:hAnsi="Wingdings"/>
        <w:color w:val="90ABB1" w:themeColor="accent1"/>
        <w:sz w:val="24"/>
      </w:rPr>
    </w:lvl>
    <w:lvl w:ilvl="2">
      <w:start w:val="1"/>
      <w:numFmt w:val="bullet"/>
      <w:lvlText w:val="&gt;"/>
      <w:lvlJc w:val="left"/>
      <w:pPr>
        <w:ind w:left="852" w:hanging="284"/>
      </w:pPr>
      <w:rPr>
        <w:rFonts w:ascii="Trebuchet MS" w:hAnsi="Trebuchet MS" w:hint="default"/>
        <w:color w:val="90ABB1" w:themeColor="accent1"/>
      </w:rPr>
    </w:lvl>
    <w:lvl w:ilvl="3">
      <w:start w:val="1"/>
      <w:numFmt w:val="bullet"/>
      <w:lvlText w:val="&gt;"/>
      <w:lvlJc w:val="left"/>
      <w:pPr>
        <w:ind w:left="1136" w:hanging="284"/>
      </w:pPr>
      <w:rPr>
        <w:rFonts w:ascii="Trebuchet MS" w:hAnsi="Trebuchet MS" w:hint="default"/>
        <w:color w:val="90ABB1" w:themeColor="accent1"/>
      </w:rPr>
    </w:lvl>
    <w:lvl w:ilvl="4">
      <w:start w:val="1"/>
      <w:numFmt w:val="bullet"/>
      <w:lvlText w:val="&gt;"/>
      <w:lvlJc w:val="left"/>
      <w:pPr>
        <w:ind w:left="1420" w:hanging="284"/>
      </w:pPr>
      <w:rPr>
        <w:rFonts w:ascii="Trebuchet MS" w:hAnsi="Trebuchet MS" w:cs="Courier New" w:hint="default"/>
        <w:color w:val="90ABB1" w:themeColor="accent1"/>
      </w:rPr>
    </w:lvl>
    <w:lvl w:ilvl="5">
      <w:start w:val="1"/>
      <w:numFmt w:val="bullet"/>
      <w:lvlText w:val="&gt;"/>
      <w:lvlJc w:val="left"/>
      <w:pPr>
        <w:ind w:left="1704" w:hanging="284"/>
      </w:pPr>
      <w:rPr>
        <w:rFonts w:ascii="Trebuchet MS" w:hAnsi="Trebuchet MS" w:hint="default"/>
        <w:color w:val="90ABB1" w:themeColor="accent1"/>
      </w:rPr>
    </w:lvl>
    <w:lvl w:ilvl="6">
      <w:start w:val="1"/>
      <w:numFmt w:val="bullet"/>
      <w:lvlText w:val="&gt;"/>
      <w:lvlJc w:val="left"/>
      <w:pPr>
        <w:ind w:left="1988" w:hanging="284"/>
      </w:pPr>
      <w:rPr>
        <w:rFonts w:ascii="Trebuchet MS" w:hAnsi="Trebuchet MS" w:hint="default"/>
        <w:color w:val="90ABB1" w:themeColor="accent1"/>
      </w:rPr>
    </w:lvl>
    <w:lvl w:ilvl="7">
      <w:start w:val="1"/>
      <w:numFmt w:val="bullet"/>
      <w:lvlText w:val="&gt;"/>
      <w:lvlJc w:val="left"/>
      <w:pPr>
        <w:ind w:left="2272" w:hanging="284"/>
      </w:pPr>
      <w:rPr>
        <w:rFonts w:ascii="Trebuchet MS" w:hAnsi="Trebuchet MS" w:cs="Courier New" w:hint="default"/>
        <w:color w:val="90ABB1" w:themeColor="accent1"/>
      </w:rPr>
    </w:lvl>
    <w:lvl w:ilvl="8">
      <w:start w:val="1"/>
      <w:numFmt w:val="bullet"/>
      <w:lvlText w:val="&gt;"/>
      <w:lvlJc w:val="left"/>
      <w:pPr>
        <w:ind w:left="2556" w:hanging="284"/>
      </w:pPr>
      <w:rPr>
        <w:rFonts w:ascii="Trebuchet MS" w:hAnsi="Trebuchet MS" w:hint="default"/>
        <w:color w:val="90ABB1" w:themeColor="accent1"/>
      </w:rPr>
    </w:lvl>
  </w:abstractNum>
  <w:abstractNum w:abstractNumId="7" w15:restartNumberingAfterBreak="0">
    <w:nsid w:val="16487391"/>
    <w:multiLevelType w:val="hybridMultilevel"/>
    <w:tmpl w:val="E946B468"/>
    <w:lvl w:ilvl="0" w:tplc="27CAC108">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AD4CC9"/>
    <w:multiLevelType w:val="hybridMultilevel"/>
    <w:tmpl w:val="EE62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04682D"/>
    <w:multiLevelType w:val="multilevel"/>
    <w:tmpl w:val="3980710E"/>
    <w:lvl w:ilvl="0">
      <w:start w:val="1"/>
      <w:numFmt w:val="bullet"/>
      <w:lvlText w:val="●"/>
      <w:lvlJc w:val="left"/>
      <w:pPr>
        <w:ind w:left="360" w:hanging="360"/>
      </w:pPr>
      <w:rPr>
        <w:rFonts w:ascii="Noto Sans" w:eastAsia="Noto Sans" w:hAnsi="Noto Sans" w:cs="Noto Sans"/>
      </w:rPr>
    </w:lvl>
    <w:lvl w:ilvl="1">
      <w:start w:val="1"/>
      <w:numFmt w:val="decimal"/>
      <w:lvlText w:val="●.%2."/>
      <w:lvlJc w:val="left"/>
      <w:pPr>
        <w:ind w:left="792" w:hanging="432"/>
      </w:pPr>
    </w:lvl>
    <w:lvl w:ilvl="2">
      <w:start w:val="1"/>
      <w:numFmt w:val="decimal"/>
      <w:lvlText w:val="●.%2.%3."/>
      <w:lvlJc w:val="left"/>
      <w:pPr>
        <w:ind w:left="1224" w:hanging="504"/>
      </w:pPr>
    </w:lvl>
    <w:lvl w:ilvl="3">
      <w:start w:val="1"/>
      <w:numFmt w:val="decimal"/>
      <w:lvlText w:val="●.%2.%3.%4."/>
      <w:lvlJc w:val="left"/>
      <w:pPr>
        <w:ind w:left="1728" w:hanging="647"/>
      </w:pPr>
    </w:lvl>
    <w:lvl w:ilvl="4">
      <w:start w:val="1"/>
      <w:numFmt w:val="decimal"/>
      <w:lvlText w:val="●.%2.%3.%4.%5."/>
      <w:lvlJc w:val="left"/>
      <w:pPr>
        <w:ind w:left="2232" w:hanging="792"/>
      </w:pPr>
    </w:lvl>
    <w:lvl w:ilvl="5">
      <w:start w:val="1"/>
      <w:numFmt w:val="decimal"/>
      <w:lvlText w:val="●.%2.%3.%4.%5.%6."/>
      <w:lvlJc w:val="left"/>
      <w:pPr>
        <w:ind w:left="2736" w:hanging="933"/>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10" w15:restartNumberingAfterBreak="0">
    <w:nsid w:val="1F966D8A"/>
    <w:multiLevelType w:val="hybridMultilevel"/>
    <w:tmpl w:val="3DB005CC"/>
    <w:lvl w:ilvl="0" w:tplc="918C25C4">
      <w:start w:val="10"/>
      <w:numFmt w:val="bullet"/>
      <w:lvlText w:val="-"/>
      <w:lvlJc w:val="left"/>
      <w:pPr>
        <w:ind w:left="720" w:hanging="360"/>
      </w:pPr>
      <w:rPr>
        <w:rFonts w:ascii="Trebuchet MS" w:eastAsia="Trebuchet MS" w:hAnsi="Trebuchet MS" w:cs="Trebuchet MS" w:hint="default"/>
      </w:rPr>
    </w:lvl>
    <w:lvl w:ilvl="1" w:tplc="457640CA">
      <w:start w:val="10"/>
      <w:numFmt w:val="bullet"/>
      <w:lvlText w:val="•"/>
      <w:lvlJc w:val="left"/>
      <w:pPr>
        <w:ind w:left="1785" w:hanging="705"/>
      </w:pPr>
      <w:rPr>
        <w:rFonts w:ascii="Trebuchet MS" w:eastAsia="Trebuchet MS" w:hAnsi="Trebuchet MS" w:cs="Trebuchet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783440"/>
    <w:multiLevelType w:val="hybridMultilevel"/>
    <w:tmpl w:val="96884346"/>
    <w:lvl w:ilvl="0" w:tplc="080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15:restartNumberingAfterBreak="0">
    <w:nsid w:val="24852F7B"/>
    <w:multiLevelType w:val="hybridMultilevel"/>
    <w:tmpl w:val="571A1916"/>
    <w:lvl w:ilvl="0" w:tplc="013008F8">
      <w:numFmt w:val="bullet"/>
      <w:lvlText w:val="-"/>
      <w:lvlJc w:val="left"/>
      <w:pPr>
        <w:ind w:left="1065" w:hanging="705"/>
      </w:pPr>
      <w:rPr>
        <w:rFonts w:ascii="Trebuchet MS" w:eastAsia="Trebuchet MS"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01312"/>
    <w:multiLevelType w:val="multilevel"/>
    <w:tmpl w:val="99223750"/>
    <w:numStyleLink w:val="CE-HeadNumbering"/>
  </w:abstractNum>
  <w:abstractNum w:abstractNumId="15"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E24613E"/>
    <w:multiLevelType w:val="hybridMultilevel"/>
    <w:tmpl w:val="3B186FC2"/>
    <w:lvl w:ilvl="0" w:tplc="6316D04E">
      <w:start w:val="1"/>
      <w:numFmt w:val="decimal"/>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7" w15:restartNumberingAfterBreak="0">
    <w:nsid w:val="32923E0A"/>
    <w:multiLevelType w:val="hybridMultilevel"/>
    <w:tmpl w:val="9308358A"/>
    <w:lvl w:ilvl="0" w:tplc="3E6AB3B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9"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90ABB1"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65F2724"/>
    <w:multiLevelType w:val="multilevel"/>
    <w:tmpl w:val="D5B665A2"/>
    <w:lvl w:ilvl="0">
      <w:start w:val="1"/>
      <w:numFmt w:val="decimal"/>
      <w:pStyle w:val="Titolo2"/>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23" w15:restartNumberingAfterBreak="0">
    <w:nsid w:val="3B60D9B2"/>
    <w:multiLevelType w:val="multilevel"/>
    <w:tmpl w:val="75C45AE0"/>
    <w:lvl w:ilvl="0">
      <w:start w:val="1"/>
      <w:numFmt w:val="bullet"/>
      <w:lvlText w:val="•"/>
      <w:lvlJc w:val="left"/>
      <w:pPr>
        <w:ind w:left="786" w:hanging="360"/>
      </w:pPr>
      <w:rPr>
        <w:rFonts w:ascii="Arial" w:eastAsia="Arial" w:hAnsi="Arial" w:cs="Arial"/>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w:eastAsia="Noto Sans" w:hAnsi="Noto Sans" w:cs="Noto Sans"/>
      </w:rPr>
    </w:lvl>
    <w:lvl w:ilvl="3">
      <w:start w:val="1"/>
      <w:numFmt w:val="bullet"/>
      <w:lvlText w:val="●"/>
      <w:lvlJc w:val="left"/>
      <w:pPr>
        <w:ind w:left="2946" w:hanging="360"/>
      </w:pPr>
      <w:rPr>
        <w:rFonts w:ascii="Noto Sans" w:eastAsia="Noto Sans" w:hAnsi="Noto Sans" w:cs="Noto San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w:eastAsia="Noto Sans" w:hAnsi="Noto Sans" w:cs="Noto Sans"/>
      </w:rPr>
    </w:lvl>
    <w:lvl w:ilvl="6">
      <w:start w:val="1"/>
      <w:numFmt w:val="bullet"/>
      <w:lvlText w:val="●"/>
      <w:lvlJc w:val="left"/>
      <w:pPr>
        <w:ind w:left="5106" w:hanging="360"/>
      </w:pPr>
      <w:rPr>
        <w:rFonts w:ascii="Noto Sans" w:eastAsia="Noto Sans" w:hAnsi="Noto Sans" w:cs="Noto San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w:eastAsia="Noto Sans" w:hAnsi="Noto Sans" w:cs="Noto Sans"/>
      </w:rPr>
    </w:lvl>
  </w:abstractNum>
  <w:abstractNum w:abstractNumId="24"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C960020"/>
    <w:multiLevelType w:val="hybridMultilevel"/>
    <w:tmpl w:val="6540C3B4"/>
    <w:lvl w:ilvl="0" w:tplc="6E0A1512">
      <w:start w:val="1"/>
      <w:numFmt w:val="bullet"/>
      <w:pStyle w:val="CE-BulletPoint1"/>
      <w:lvlText w:val=""/>
      <w:lvlJc w:val="left"/>
      <w:pPr>
        <w:ind w:left="1353" w:hanging="360"/>
      </w:pPr>
      <w:rPr>
        <w:rFonts w:ascii="Wingdings 2" w:hAnsi="Wingdings 2" w:hint="default"/>
        <w:color w:val="708792" w:themeColor="background2"/>
      </w:rPr>
    </w:lvl>
    <w:lvl w:ilvl="1" w:tplc="AB5216AE">
      <w:start w:val="1"/>
      <w:numFmt w:val="bullet"/>
      <w:pStyle w:val="bulletpoints2"/>
      <w:lvlText w:val=""/>
      <w:lvlJc w:val="left"/>
      <w:pPr>
        <w:ind w:left="2073" w:hanging="360"/>
      </w:pPr>
      <w:rPr>
        <w:rFonts w:ascii="Wingdings" w:hAnsi="Wingdings" w:hint="default"/>
        <w:color w:val="708792" w:themeColor="background2"/>
        <w:spacing w:val="0"/>
        <w:w w:val="100"/>
        <w:position w:val="0"/>
        <w:sz w:val="24"/>
      </w:rPr>
    </w:lvl>
    <w:lvl w:ilvl="2" w:tplc="CEF056AE">
      <w:start w:val="1"/>
      <w:numFmt w:val="bullet"/>
      <w:pStyle w:val="CE-BulletPoint3"/>
      <w:lvlText w:val="&gt;"/>
      <w:lvlJc w:val="left"/>
      <w:pPr>
        <w:ind w:left="2793" w:hanging="360"/>
      </w:pPr>
      <w:rPr>
        <w:rFonts w:ascii="Trebuchet MS" w:hAnsi="Trebuchet MS" w:hint="default"/>
        <w:color w:val="708792" w:themeColor="background2"/>
        <w:u w:color="FFFFFF" w:themeColor="background1"/>
      </w:rPr>
    </w:lvl>
    <w:lvl w:ilvl="3" w:tplc="0C070001" w:tentative="1">
      <w:start w:val="1"/>
      <w:numFmt w:val="bullet"/>
      <w:lvlText w:val=""/>
      <w:lvlJc w:val="left"/>
      <w:pPr>
        <w:ind w:left="3513" w:hanging="360"/>
      </w:pPr>
      <w:rPr>
        <w:rFonts w:ascii="Symbol" w:hAnsi="Symbol" w:hint="default"/>
      </w:rPr>
    </w:lvl>
    <w:lvl w:ilvl="4" w:tplc="0C070003" w:tentative="1">
      <w:start w:val="1"/>
      <w:numFmt w:val="bullet"/>
      <w:lvlText w:val="o"/>
      <w:lvlJc w:val="left"/>
      <w:pPr>
        <w:ind w:left="4233" w:hanging="360"/>
      </w:pPr>
      <w:rPr>
        <w:rFonts w:ascii="Courier New" w:hAnsi="Courier New" w:cs="Courier New" w:hint="default"/>
      </w:rPr>
    </w:lvl>
    <w:lvl w:ilvl="5" w:tplc="0C070005" w:tentative="1">
      <w:start w:val="1"/>
      <w:numFmt w:val="bullet"/>
      <w:lvlText w:val=""/>
      <w:lvlJc w:val="left"/>
      <w:pPr>
        <w:ind w:left="4953" w:hanging="360"/>
      </w:pPr>
      <w:rPr>
        <w:rFonts w:ascii="Wingdings" w:hAnsi="Wingdings" w:hint="default"/>
      </w:rPr>
    </w:lvl>
    <w:lvl w:ilvl="6" w:tplc="0C070001" w:tentative="1">
      <w:start w:val="1"/>
      <w:numFmt w:val="bullet"/>
      <w:lvlText w:val=""/>
      <w:lvlJc w:val="left"/>
      <w:pPr>
        <w:ind w:left="5673" w:hanging="360"/>
      </w:pPr>
      <w:rPr>
        <w:rFonts w:ascii="Symbol" w:hAnsi="Symbol" w:hint="default"/>
      </w:rPr>
    </w:lvl>
    <w:lvl w:ilvl="7" w:tplc="0C070003" w:tentative="1">
      <w:start w:val="1"/>
      <w:numFmt w:val="bullet"/>
      <w:lvlText w:val="o"/>
      <w:lvlJc w:val="left"/>
      <w:pPr>
        <w:ind w:left="6393" w:hanging="360"/>
      </w:pPr>
      <w:rPr>
        <w:rFonts w:ascii="Courier New" w:hAnsi="Courier New" w:cs="Courier New" w:hint="default"/>
      </w:rPr>
    </w:lvl>
    <w:lvl w:ilvl="8" w:tplc="0C070005" w:tentative="1">
      <w:start w:val="1"/>
      <w:numFmt w:val="bullet"/>
      <w:lvlText w:val=""/>
      <w:lvlJc w:val="left"/>
      <w:pPr>
        <w:ind w:left="7113" w:hanging="360"/>
      </w:pPr>
      <w:rPr>
        <w:rFonts w:ascii="Wingdings" w:hAnsi="Wingdings" w:hint="default"/>
      </w:rPr>
    </w:lvl>
  </w:abstractNum>
  <w:abstractNum w:abstractNumId="26" w15:restartNumberingAfterBreak="0">
    <w:nsid w:val="3D8E2A3F"/>
    <w:multiLevelType w:val="hybridMultilevel"/>
    <w:tmpl w:val="1736C134"/>
    <w:lvl w:ilvl="0" w:tplc="90F8E9AC">
      <w:numFmt w:val="bullet"/>
      <w:lvlText w:val="•"/>
      <w:lvlJc w:val="left"/>
      <w:pPr>
        <w:ind w:left="1065" w:hanging="705"/>
      </w:pPr>
      <w:rPr>
        <w:rFonts w:ascii="Trebuchet MS" w:eastAsia="Trebuchet MS"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4671134E"/>
    <w:multiLevelType w:val="hybridMultilevel"/>
    <w:tmpl w:val="5DECBA00"/>
    <w:lvl w:ilvl="0" w:tplc="0407000F">
      <w:start w:val="1"/>
      <w:numFmt w:val="upperLetter"/>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9"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08792"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9601A3F"/>
    <w:multiLevelType w:val="hybridMultilevel"/>
    <w:tmpl w:val="14461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4AA79D7C"/>
    <w:multiLevelType w:val="multilevel"/>
    <w:tmpl w:val="7E366F10"/>
    <w:lvl w:ilvl="0">
      <w:start w:val="1"/>
      <w:numFmt w:val="decimal"/>
      <w:pStyle w:val="CERAnnex"/>
      <w:lvlText w:val="%1"/>
      <w:lvlJc w:val="left"/>
      <w:pPr>
        <w:ind w:left="432" w:hanging="432"/>
      </w:pPr>
    </w:lvl>
    <w:lvl w:ilvl="1">
      <w:start w:val="1"/>
      <w:numFmt w:val="decimal"/>
      <w:lvlText w:val="%1.%2"/>
      <w:lvlJc w:val="left"/>
      <w:pPr>
        <w:ind w:left="576" w:hanging="576"/>
      </w:pPr>
      <w:rPr>
        <w:rFonts w:ascii="Arial" w:eastAsia="Arial" w:hAnsi="Arial" w:cs="Arial"/>
        <w:b/>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4E637ECF"/>
    <w:multiLevelType w:val="hybridMultilevel"/>
    <w:tmpl w:val="20F49C34"/>
    <w:lvl w:ilvl="0" w:tplc="918C25C4">
      <w:start w:val="10"/>
      <w:numFmt w:val="bullet"/>
      <w:lvlText w:val="-"/>
      <w:lvlJc w:val="left"/>
      <w:pPr>
        <w:ind w:left="720" w:hanging="360"/>
      </w:pPr>
      <w:rPr>
        <w:rFonts w:ascii="Trebuchet MS" w:eastAsia="Trebuchet MS"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0F3B6F"/>
    <w:multiLevelType w:val="hybridMultilevel"/>
    <w:tmpl w:val="B554E21C"/>
    <w:lvl w:ilvl="0" w:tplc="90F8E9AC">
      <w:numFmt w:val="bullet"/>
      <w:lvlText w:val="•"/>
      <w:lvlJc w:val="left"/>
      <w:pPr>
        <w:ind w:left="1774" w:hanging="705"/>
      </w:pPr>
      <w:rPr>
        <w:rFonts w:ascii="Trebuchet MS" w:eastAsia="Trebuchet MS" w:hAnsi="Trebuchet MS" w:cs="Trebuchet M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538F5A4D"/>
    <w:multiLevelType w:val="hybridMultilevel"/>
    <w:tmpl w:val="105A8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A521DE"/>
    <w:multiLevelType w:val="hybridMultilevel"/>
    <w:tmpl w:val="073E54E6"/>
    <w:lvl w:ilvl="0" w:tplc="70F4D31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543342"/>
    <w:multiLevelType w:val="hybridMultilevel"/>
    <w:tmpl w:val="9BD0E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E011593"/>
    <w:multiLevelType w:val="hybridMultilevel"/>
    <w:tmpl w:val="BB68FE8A"/>
    <w:lvl w:ilvl="0" w:tplc="FE5466D8">
      <w:start w:val="1"/>
      <w:numFmt w:val="bullet"/>
      <w:pStyle w:val="CE-BulletPoint2"/>
      <w:lvlText w:val=""/>
      <w:lvlJc w:val="left"/>
      <w:pPr>
        <w:ind w:left="1004" w:hanging="360"/>
      </w:pPr>
      <w:rPr>
        <w:rFonts w:ascii="Wingdings" w:hAnsi="Wingdings" w:hint="default"/>
        <w:color w:val="708792" w:themeColor="background2"/>
        <w:sz w:val="24"/>
      </w:rPr>
    </w:lvl>
    <w:lvl w:ilvl="1" w:tplc="628AA5C4">
      <w:start w:val="1"/>
      <w:numFmt w:val="bullet"/>
      <w:lvlText w:val="&gt;"/>
      <w:lvlJc w:val="left"/>
      <w:pPr>
        <w:ind w:left="1724" w:hanging="360"/>
      </w:pPr>
      <w:rPr>
        <w:rFonts w:ascii="Trebuchet MS" w:hAnsi="Trebuchet MS" w:hint="default"/>
        <w:color w:val="708792" w:themeColor="background2"/>
        <w:u w:color="FFFFFF" w:themeColor="background1"/>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9" w15:restartNumberingAfterBreak="0">
    <w:nsid w:val="647B1C63"/>
    <w:multiLevelType w:val="multilevel"/>
    <w:tmpl w:val="4BC2D26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ED1A09"/>
    <w:multiLevelType w:val="hybridMultilevel"/>
    <w:tmpl w:val="0F34A0A4"/>
    <w:lvl w:ilvl="0" w:tplc="90F8E9AC">
      <w:numFmt w:val="bullet"/>
      <w:lvlText w:val="•"/>
      <w:lvlJc w:val="left"/>
      <w:pPr>
        <w:ind w:left="1065" w:hanging="705"/>
      </w:pPr>
      <w:rPr>
        <w:rFonts w:ascii="Trebuchet MS" w:eastAsia="Trebuchet MS"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2F6440"/>
    <w:multiLevelType w:val="hybridMultilevel"/>
    <w:tmpl w:val="6CB2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90ABB1" w:themeColor="accent1"/>
        <w:sz w:val="18"/>
      </w:rPr>
    </w:lvl>
    <w:lvl w:ilvl="1">
      <w:start w:val="1"/>
      <w:numFmt w:val="bullet"/>
      <w:lvlText w:val=""/>
      <w:lvlJc w:val="left"/>
      <w:pPr>
        <w:ind w:left="568" w:hanging="284"/>
      </w:pPr>
      <w:rPr>
        <w:rFonts w:ascii="Wingdings" w:hAnsi="Wingdings"/>
        <w:color w:val="90ABB1" w:themeColor="accent1"/>
        <w:sz w:val="24"/>
      </w:rPr>
    </w:lvl>
    <w:lvl w:ilvl="2">
      <w:start w:val="1"/>
      <w:numFmt w:val="bullet"/>
      <w:lvlText w:val="&gt;"/>
      <w:lvlJc w:val="left"/>
      <w:pPr>
        <w:ind w:left="852" w:hanging="284"/>
      </w:pPr>
      <w:rPr>
        <w:rFonts w:ascii="Trebuchet MS" w:hAnsi="Trebuchet MS" w:hint="default"/>
        <w:color w:val="90ABB1" w:themeColor="accent1"/>
      </w:rPr>
    </w:lvl>
    <w:lvl w:ilvl="3">
      <w:start w:val="1"/>
      <w:numFmt w:val="bullet"/>
      <w:lvlText w:val="&gt;"/>
      <w:lvlJc w:val="left"/>
      <w:pPr>
        <w:ind w:left="1136" w:hanging="284"/>
      </w:pPr>
      <w:rPr>
        <w:rFonts w:ascii="Trebuchet MS" w:hAnsi="Trebuchet MS" w:hint="default"/>
        <w:color w:val="90ABB1" w:themeColor="accent1"/>
      </w:rPr>
    </w:lvl>
    <w:lvl w:ilvl="4">
      <w:start w:val="1"/>
      <w:numFmt w:val="bullet"/>
      <w:lvlText w:val="&gt;"/>
      <w:lvlJc w:val="left"/>
      <w:pPr>
        <w:ind w:left="1420" w:hanging="284"/>
      </w:pPr>
      <w:rPr>
        <w:rFonts w:ascii="Trebuchet MS" w:hAnsi="Trebuchet MS" w:cs="Courier New" w:hint="default"/>
        <w:color w:val="90ABB1" w:themeColor="accent1"/>
      </w:rPr>
    </w:lvl>
    <w:lvl w:ilvl="5">
      <w:start w:val="1"/>
      <w:numFmt w:val="bullet"/>
      <w:lvlText w:val="&gt;"/>
      <w:lvlJc w:val="left"/>
      <w:pPr>
        <w:ind w:left="1704" w:hanging="284"/>
      </w:pPr>
      <w:rPr>
        <w:rFonts w:ascii="Trebuchet MS" w:hAnsi="Trebuchet MS" w:hint="default"/>
        <w:color w:val="90ABB1" w:themeColor="accent1"/>
      </w:rPr>
    </w:lvl>
    <w:lvl w:ilvl="6">
      <w:start w:val="1"/>
      <w:numFmt w:val="bullet"/>
      <w:lvlText w:val="&gt;"/>
      <w:lvlJc w:val="left"/>
      <w:pPr>
        <w:ind w:left="1988" w:hanging="284"/>
      </w:pPr>
      <w:rPr>
        <w:rFonts w:ascii="Trebuchet MS" w:hAnsi="Trebuchet MS" w:hint="default"/>
        <w:color w:val="90ABB1" w:themeColor="accent1"/>
      </w:rPr>
    </w:lvl>
    <w:lvl w:ilvl="7">
      <w:start w:val="1"/>
      <w:numFmt w:val="bullet"/>
      <w:lvlText w:val="&gt;"/>
      <w:lvlJc w:val="left"/>
      <w:pPr>
        <w:ind w:left="2272" w:hanging="284"/>
      </w:pPr>
      <w:rPr>
        <w:rFonts w:ascii="Trebuchet MS" w:hAnsi="Trebuchet MS" w:cs="Courier New" w:hint="default"/>
        <w:color w:val="90ABB1" w:themeColor="accent1"/>
      </w:rPr>
    </w:lvl>
    <w:lvl w:ilvl="8">
      <w:start w:val="1"/>
      <w:numFmt w:val="bullet"/>
      <w:lvlText w:val="&gt;"/>
      <w:lvlJc w:val="left"/>
      <w:pPr>
        <w:ind w:left="2556" w:hanging="284"/>
      </w:pPr>
      <w:rPr>
        <w:rFonts w:ascii="Trebuchet MS" w:hAnsi="Trebuchet MS" w:hint="default"/>
        <w:color w:val="90ABB1" w:themeColor="accent1"/>
      </w:rPr>
    </w:lvl>
  </w:abstractNum>
  <w:abstractNum w:abstractNumId="44" w15:restartNumberingAfterBreak="0">
    <w:nsid w:val="6B7B1100"/>
    <w:multiLevelType w:val="hybridMultilevel"/>
    <w:tmpl w:val="D070ED40"/>
    <w:lvl w:ilvl="0" w:tplc="90F8E9AC">
      <w:numFmt w:val="bullet"/>
      <w:lvlText w:val="•"/>
      <w:lvlJc w:val="left"/>
      <w:pPr>
        <w:ind w:left="1065" w:hanging="705"/>
      </w:pPr>
      <w:rPr>
        <w:rFonts w:ascii="Trebuchet MS" w:eastAsia="Trebuchet MS"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442414"/>
    <w:multiLevelType w:val="multilevel"/>
    <w:tmpl w:val="0922A088"/>
    <w:lvl w:ilvl="0">
      <w:start w:val="1"/>
      <w:numFmt w:val="bullet"/>
      <w:lvlText w:val="●"/>
      <w:lvlJc w:val="left"/>
      <w:pPr>
        <w:ind w:left="1440" w:hanging="360"/>
      </w:pPr>
      <w:rPr>
        <w:rFonts w:ascii="Noto Sans" w:eastAsia="Noto Sans" w:hAnsi="Noto Sans" w:cs="Noto San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46" w15:restartNumberingAfterBreak="0">
    <w:nsid w:val="6D8C75F9"/>
    <w:multiLevelType w:val="hybridMultilevel"/>
    <w:tmpl w:val="29E8F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463DCA"/>
    <w:multiLevelType w:val="hybridMultilevel"/>
    <w:tmpl w:val="3CC4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49"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90ABB1"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0" w15:restartNumberingAfterBreak="0">
    <w:nsid w:val="79657459"/>
    <w:multiLevelType w:val="hybridMultilevel"/>
    <w:tmpl w:val="9DC86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B85DC1"/>
    <w:multiLevelType w:val="hybridMultilevel"/>
    <w:tmpl w:val="73D2D046"/>
    <w:lvl w:ilvl="0" w:tplc="11961190">
      <w:start w:val="1"/>
      <w:numFmt w:val="bullet"/>
      <w:pStyle w:val="Puntoelenco"/>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52"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90ABB1" w:themeColor="accent1"/>
        <w:sz w:val="18"/>
      </w:rPr>
    </w:lvl>
    <w:lvl w:ilvl="1">
      <w:start w:val="1"/>
      <w:numFmt w:val="bullet"/>
      <w:lvlText w:val=""/>
      <w:lvlJc w:val="left"/>
      <w:pPr>
        <w:ind w:left="568" w:hanging="284"/>
      </w:pPr>
      <w:rPr>
        <w:rFonts w:ascii="Wingdings" w:hAnsi="Wingdings"/>
        <w:color w:val="90ABB1" w:themeColor="accent1"/>
        <w:sz w:val="24"/>
      </w:rPr>
    </w:lvl>
    <w:lvl w:ilvl="2">
      <w:start w:val="1"/>
      <w:numFmt w:val="bullet"/>
      <w:lvlText w:val=""/>
      <w:lvlJc w:val="left"/>
      <w:pPr>
        <w:ind w:left="852" w:hanging="284"/>
      </w:pPr>
      <w:rPr>
        <w:rFonts w:ascii="Symbol" w:hAnsi="Symbol" w:hint="default"/>
        <w:b w:val="0"/>
        <w:i w:val="0"/>
        <w:color w:val="90ABB1" w:themeColor="accent1"/>
        <w:sz w:val="18"/>
      </w:rPr>
    </w:lvl>
    <w:lvl w:ilvl="3">
      <w:start w:val="1"/>
      <w:numFmt w:val="bullet"/>
      <w:lvlText w:val=""/>
      <w:lvlJc w:val="left"/>
      <w:pPr>
        <w:ind w:left="1136" w:hanging="284"/>
      </w:pPr>
      <w:rPr>
        <w:rFonts w:ascii="Symbol" w:hAnsi="Symbol" w:hint="default"/>
        <w:b w:val="0"/>
        <w:i w:val="0"/>
        <w:color w:val="90ABB1" w:themeColor="accent1"/>
        <w:sz w:val="18"/>
      </w:rPr>
    </w:lvl>
    <w:lvl w:ilvl="4">
      <w:start w:val="1"/>
      <w:numFmt w:val="bullet"/>
      <w:lvlText w:val=""/>
      <w:lvlJc w:val="left"/>
      <w:pPr>
        <w:ind w:left="1420" w:hanging="284"/>
      </w:pPr>
      <w:rPr>
        <w:rFonts w:ascii="Symbol" w:hAnsi="Symbol" w:hint="default"/>
        <w:color w:val="90ABB1" w:themeColor="accent1"/>
      </w:rPr>
    </w:lvl>
    <w:lvl w:ilvl="5">
      <w:start w:val="1"/>
      <w:numFmt w:val="bullet"/>
      <w:lvlText w:val=""/>
      <w:lvlJc w:val="left"/>
      <w:pPr>
        <w:ind w:left="1704" w:hanging="284"/>
      </w:pPr>
      <w:rPr>
        <w:rFonts w:ascii="Symbol" w:hAnsi="Symbol" w:hint="default"/>
        <w:color w:val="90ABB1" w:themeColor="accent1"/>
      </w:rPr>
    </w:lvl>
    <w:lvl w:ilvl="6">
      <w:start w:val="1"/>
      <w:numFmt w:val="bullet"/>
      <w:lvlText w:val=""/>
      <w:lvlJc w:val="left"/>
      <w:pPr>
        <w:ind w:left="1988" w:hanging="284"/>
      </w:pPr>
      <w:rPr>
        <w:rFonts w:ascii="Symbol" w:hAnsi="Symbol" w:hint="default"/>
        <w:color w:val="90ABB1" w:themeColor="accent1"/>
      </w:rPr>
    </w:lvl>
    <w:lvl w:ilvl="7">
      <w:start w:val="1"/>
      <w:numFmt w:val="bullet"/>
      <w:lvlText w:val=""/>
      <w:lvlJc w:val="left"/>
      <w:pPr>
        <w:ind w:left="2272" w:hanging="284"/>
      </w:pPr>
      <w:rPr>
        <w:rFonts w:ascii="Symbol" w:hAnsi="Symbol" w:hint="default"/>
        <w:color w:val="90ABB1" w:themeColor="accent1"/>
      </w:rPr>
    </w:lvl>
    <w:lvl w:ilvl="8">
      <w:start w:val="1"/>
      <w:numFmt w:val="bullet"/>
      <w:lvlText w:val=""/>
      <w:lvlJc w:val="left"/>
      <w:pPr>
        <w:ind w:left="2556" w:hanging="284"/>
      </w:pPr>
      <w:rPr>
        <w:rFonts w:ascii="Symbol" w:hAnsi="Symbol"/>
        <w:color w:val="90ABB1" w:themeColor="accent1"/>
      </w:rPr>
    </w:lvl>
  </w:abstractNum>
  <w:abstractNum w:abstractNumId="53" w15:restartNumberingAfterBreak="0">
    <w:nsid w:val="7D823618"/>
    <w:multiLevelType w:val="hybridMultilevel"/>
    <w:tmpl w:val="F3000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5637048">
    <w:abstractNumId w:val="48"/>
  </w:num>
  <w:num w:numId="2" w16cid:durableId="972370402">
    <w:abstractNumId w:val="3"/>
  </w:num>
  <w:num w:numId="3" w16cid:durableId="1563251396">
    <w:abstractNumId w:val="51"/>
  </w:num>
  <w:num w:numId="4" w16cid:durableId="556089741">
    <w:abstractNumId w:val="42"/>
  </w:num>
  <w:num w:numId="5" w16cid:durableId="235674911">
    <w:abstractNumId w:val="21"/>
  </w:num>
  <w:num w:numId="6" w16cid:durableId="318581268">
    <w:abstractNumId w:val="27"/>
  </w:num>
  <w:num w:numId="7" w16cid:durableId="606893988">
    <w:abstractNumId w:val="31"/>
  </w:num>
  <w:num w:numId="8" w16cid:durableId="1082798670">
    <w:abstractNumId w:val="5"/>
  </w:num>
  <w:num w:numId="9" w16cid:durableId="521407241">
    <w:abstractNumId w:val="28"/>
  </w:num>
  <w:num w:numId="10" w16cid:durableId="871192153">
    <w:abstractNumId w:val="16"/>
  </w:num>
  <w:num w:numId="11" w16cid:durableId="1980108439">
    <w:abstractNumId w:val="1"/>
  </w:num>
  <w:num w:numId="12" w16cid:durableId="1002053459">
    <w:abstractNumId w:val="24"/>
  </w:num>
  <w:num w:numId="13" w16cid:durableId="1974098451">
    <w:abstractNumId w:val="15"/>
  </w:num>
  <w:num w:numId="14" w16cid:durableId="2055539048">
    <w:abstractNumId w:val="19"/>
  </w:num>
  <w:num w:numId="15" w16cid:durableId="1405103711">
    <w:abstractNumId w:val="49"/>
  </w:num>
  <w:num w:numId="16" w16cid:durableId="775711019">
    <w:abstractNumId w:val="6"/>
  </w:num>
  <w:num w:numId="17" w16cid:durableId="430735040">
    <w:abstractNumId w:val="29"/>
  </w:num>
  <w:num w:numId="18" w16cid:durableId="429089588">
    <w:abstractNumId w:val="52"/>
  </w:num>
  <w:num w:numId="19" w16cid:durableId="114980436">
    <w:abstractNumId w:val="43"/>
  </w:num>
  <w:num w:numId="20" w16cid:durableId="1305352617">
    <w:abstractNumId w:val="22"/>
  </w:num>
  <w:num w:numId="21" w16cid:durableId="359285169">
    <w:abstractNumId w:val="12"/>
  </w:num>
  <w:num w:numId="22" w16cid:durableId="1972709893">
    <w:abstractNumId w:val="14"/>
    <w:lvlOverride w:ilvl="0">
      <w:lvl w:ilvl="0">
        <w:start w:val="1"/>
        <w:numFmt w:val="decimal"/>
        <w:pStyle w:val="CE-Headline1"/>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num>
  <w:num w:numId="23" w16cid:durableId="1784575112">
    <w:abstractNumId w:val="18"/>
  </w:num>
  <w:num w:numId="24" w16cid:durableId="1004280676">
    <w:abstractNumId w:val="25"/>
  </w:num>
  <w:num w:numId="25" w16cid:durableId="250162139">
    <w:abstractNumId w:val="38"/>
  </w:num>
  <w:num w:numId="26" w16cid:durableId="878934210">
    <w:abstractNumId w:val="32"/>
  </w:num>
  <w:num w:numId="27" w16cid:durableId="1853687666">
    <w:abstractNumId w:val="23"/>
  </w:num>
  <w:num w:numId="28" w16cid:durableId="1591304791">
    <w:abstractNumId w:val="9"/>
  </w:num>
  <w:num w:numId="29" w16cid:durableId="1705595776">
    <w:abstractNumId w:val="50"/>
  </w:num>
  <w:num w:numId="30" w16cid:durableId="1759447803">
    <w:abstractNumId w:val="32"/>
    <w:lvlOverride w:ilvl="0">
      <w:startOverride w:val="3"/>
    </w:lvlOverride>
    <w:lvlOverride w:ilvl="1">
      <w:startOverride w:val="3"/>
    </w:lvlOverride>
  </w:num>
  <w:num w:numId="31" w16cid:durableId="8065998">
    <w:abstractNumId w:val="53"/>
  </w:num>
  <w:num w:numId="32" w16cid:durableId="1967930415">
    <w:abstractNumId w:val="32"/>
    <w:lvlOverride w:ilvl="0">
      <w:startOverride w:val="4"/>
    </w:lvlOverride>
    <w:lvlOverride w:ilvl="1">
      <w:startOverride w:val="2"/>
    </w:lvlOverride>
  </w:num>
  <w:num w:numId="33" w16cid:durableId="918296769">
    <w:abstractNumId w:val="45"/>
  </w:num>
  <w:num w:numId="34" w16cid:durableId="1537232566">
    <w:abstractNumId w:val="0"/>
  </w:num>
  <w:num w:numId="35" w16cid:durableId="1244534024">
    <w:abstractNumId w:val="4"/>
  </w:num>
  <w:num w:numId="36" w16cid:durableId="1540822717">
    <w:abstractNumId w:val="2"/>
  </w:num>
  <w:num w:numId="37" w16cid:durableId="1122840799">
    <w:abstractNumId w:val="8"/>
  </w:num>
  <w:num w:numId="38" w16cid:durableId="1534272434">
    <w:abstractNumId w:val="7"/>
  </w:num>
  <w:num w:numId="39" w16cid:durableId="655299414">
    <w:abstractNumId w:val="47"/>
  </w:num>
  <w:num w:numId="40" w16cid:durableId="518356278">
    <w:abstractNumId w:val="30"/>
  </w:num>
  <w:num w:numId="41" w16cid:durableId="432283257">
    <w:abstractNumId w:val="10"/>
  </w:num>
  <w:num w:numId="42" w16cid:durableId="833031827">
    <w:abstractNumId w:val="37"/>
  </w:num>
  <w:num w:numId="43" w16cid:durableId="815486366">
    <w:abstractNumId w:val="17"/>
  </w:num>
  <w:num w:numId="44" w16cid:durableId="1141386678">
    <w:abstractNumId w:val="33"/>
  </w:num>
  <w:num w:numId="45" w16cid:durableId="1788961206">
    <w:abstractNumId w:val="36"/>
  </w:num>
  <w:num w:numId="46" w16cid:durableId="1179736968">
    <w:abstractNumId w:val="20"/>
  </w:num>
  <w:num w:numId="47" w16cid:durableId="1210460825">
    <w:abstractNumId w:val="41"/>
  </w:num>
  <w:num w:numId="48" w16cid:durableId="1455713565">
    <w:abstractNumId w:val="26"/>
  </w:num>
  <w:num w:numId="49" w16cid:durableId="519392406">
    <w:abstractNumId w:val="44"/>
  </w:num>
  <w:num w:numId="50" w16cid:durableId="2049334576">
    <w:abstractNumId w:val="34"/>
  </w:num>
  <w:num w:numId="51" w16cid:durableId="1526672886">
    <w:abstractNumId w:val="40"/>
  </w:num>
  <w:num w:numId="52" w16cid:durableId="2021930947">
    <w:abstractNumId w:val="46"/>
  </w:num>
  <w:num w:numId="53" w16cid:durableId="1627659394">
    <w:abstractNumId w:val="35"/>
  </w:num>
  <w:num w:numId="54" w16cid:durableId="1762212650">
    <w:abstractNumId w:val="13"/>
  </w:num>
  <w:num w:numId="55" w16cid:durableId="796215475">
    <w:abstractNumId w:val="11"/>
  </w:num>
  <w:num w:numId="56" w16cid:durableId="1218511056">
    <w:abstractNumId w:val="39"/>
  </w:num>
  <w:num w:numId="57" w16cid:durableId="1675760710">
    <w:abstractNumId w:val="20"/>
  </w:num>
  <w:num w:numId="58" w16cid:durableId="2009208329">
    <w:abstractNumId w:val="20"/>
  </w:num>
  <w:num w:numId="59" w16cid:durableId="905258231">
    <w:abstractNumId w:val="20"/>
  </w:num>
  <w:num w:numId="60" w16cid:durableId="1102265042">
    <w:abstractNumId w:val="20"/>
  </w:num>
  <w:num w:numId="61" w16cid:durableId="1811946661">
    <w:abstractNumId w:val="20"/>
  </w:num>
  <w:num w:numId="62" w16cid:durableId="402684712">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738"/>
    <w:rsid w:val="000006C3"/>
    <w:rsid w:val="00000910"/>
    <w:rsid w:val="000015B2"/>
    <w:rsid w:val="0000185C"/>
    <w:rsid w:val="0000226F"/>
    <w:rsid w:val="0000233B"/>
    <w:rsid w:val="00002B49"/>
    <w:rsid w:val="0000390E"/>
    <w:rsid w:val="00003AF4"/>
    <w:rsid w:val="00003E4F"/>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F63"/>
    <w:rsid w:val="00021FAC"/>
    <w:rsid w:val="000229C7"/>
    <w:rsid w:val="00023360"/>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9FF"/>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9A8"/>
    <w:rsid w:val="00055229"/>
    <w:rsid w:val="00055BB5"/>
    <w:rsid w:val="0005651B"/>
    <w:rsid w:val="00056BAE"/>
    <w:rsid w:val="00056D27"/>
    <w:rsid w:val="0005729C"/>
    <w:rsid w:val="00060902"/>
    <w:rsid w:val="00062D2C"/>
    <w:rsid w:val="00062EBF"/>
    <w:rsid w:val="00063313"/>
    <w:rsid w:val="00063D14"/>
    <w:rsid w:val="00064141"/>
    <w:rsid w:val="00064A8C"/>
    <w:rsid w:val="00064D47"/>
    <w:rsid w:val="000651A7"/>
    <w:rsid w:val="0006634E"/>
    <w:rsid w:val="00066780"/>
    <w:rsid w:val="00066B79"/>
    <w:rsid w:val="000715FC"/>
    <w:rsid w:val="0007294D"/>
    <w:rsid w:val="00073061"/>
    <w:rsid w:val="00073140"/>
    <w:rsid w:val="0007499B"/>
    <w:rsid w:val="0007513D"/>
    <w:rsid w:val="000751D0"/>
    <w:rsid w:val="00076DD1"/>
    <w:rsid w:val="000777CE"/>
    <w:rsid w:val="00077F8B"/>
    <w:rsid w:val="000806EF"/>
    <w:rsid w:val="00080C76"/>
    <w:rsid w:val="000811BC"/>
    <w:rsid w:val="000819DD"/>
    <w:rsid w:val="00081B27"/>
    <w:rsid w:val="000829E4"/>
    <w:rsid w:val="00082A32"/>
    <w:rsid w:val="00084A52"/>
    <w:rsid w:val="00084E48"/>
    <w:rsid w:val="000850EE"/>
    <w:rsid w:val="00085941"/>
    <w:rsid w:val="00086306"/>
    <w:rsid w:val="000865F7"/>
    <w:rsid w:val="000869AF"/>
    <w:rsid w:val="00086BD2"/>
    <w:rsid w:val="000875AD"/>
    <w:rsid w:val="00087967"/>
    <w:rsid w:val="000902F1"/>
    <w:rsid w:val="000905C2"/>
    <w:rsid w:val="000910D5"/>
    <w:rsid w:val="00091C86"/>
    <w:rsid w:val="0009253C"/>
    <w:rsid w:val="0009274C"/>
    <w:rsid w:val="00092B05"/>
    <w:rsid w:val="000937E5"/>
    <w:rsid w:val="000939E4"/>
    <w:rsid w:val="00094019"/>
    <w:rsid w:val="000942B6"/>
    <w:rsid w:val="00094BBC"/>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615"/>
    <w:rsid w:val="000A5884"/>
    <w:rsid w:val="000A5C35"/>
    <w:rsid w:val="000A5EF9"/>
    <w:rsid w:val="000A6F77"/>
    <w:rsid w:val="000A6FBF"/>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4829"/>
    <w:rsid w:val="000C5A98"/>
    <w:rsid w:val="000C5D31"/>
    <w:rsid w:val="000C68D6"/>
    <w:rsid w:val="000C697F"/>
    <w:rsid w:val="000C6D65"/>
    <w:rsid w:val="000C7163"/>
    <w:rsid w:val="000C729E"/>
    <w:rsid w:val="000C72FC"/>
    <w:rsid w:val="000D0197"/>
    <w:rsid w:val="000D042C"/>
    <w:rsid w:val="000D2038"/>
    <w:rsid w:val="000D2300"/>
    <w:rsid w:val="000D2521"/>
    <w:rsid w:val="000D37DC"/>
    <w:rsid w:val="000D4715"/>
    <w:rsid w:val="000D52D4"/>
    <w:rsid w:val="000D5BF6"/>
    <w:rsid w:val="000D77A4"/>
    <w:rsid w:val="000D7AB7"/>
    <w:rsid w:val="000E14C7"/>
    <w:rsid w:val="000E246C"/>
    <w:rsid w:val="000E27F7"/>
    <w:rsid w:val="000E2A3B"/>
    <w:rsid w:val="000E2E04"/>
    <w:rsid w:val="000E335A"/>
    <w:rsid w:val="000E4198"/>
    <w:rsid w:val="000E4339"/>
    <w:rsid w:val="000E476C"/>
    <w:rsid w:val="000E4C08"/>
    <w:rsid w:val="000E5755"/>
    <w:rsid w:val="000E5CA1"/>
    <w:rsid w:val="000E5DB0"/>
    <w:rsid w:val="000E6367"/>
    <w:rsid w:val="000E6897"/>
    <w:rsid w:val="000E6B48"/>
    <w:rsid w:val="000F01D9"/>
    <w:rsid w:val="000F0569"/>
    <w:rsid w:val="000F0BA1"/>
    <w:rsid w:val="000F0C51"/>
    <w:rsid w:val="000F0EAC"/>
    <w:rsid w:val="000F1452"/>
    <w:rsid w:val="000F2B30"/>
    <w:rsid w:val="000F4201"/>
    <w:rsid w:val="000F42A5"/>
    <w:rsid w:val="000F4B48"/>
    <w:rsid w:val="000F5239"/>
    <w:rsid w:val="000F5E46"/>
    <w:rsid w:val="000F61B5"/>
    <w:rsid w:val="000F66DA"/>
    <w:rsid w:val="000F6E3B"/>
    <w:rsid w:val="000F7443"/>
    <w:rsid w:val="000F7FA7"/>
    <w:rsid w:val="001020E1"/>
    <w:rsid w:val="00103424"/>
    <w:rsid w:val="0010495C"/>
    <w:rsid w:val="00104E98"/>
    <w:rsid w:val="00104F75"/>
    <w:rsid w:val="00105F5F"/>
    <w:rsid w:val="001066D1"/>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1EC"/>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0A0E"/>
    <w:rsid w:val="001313D2"/>
    <w:rsid w:val="001318BA"/>
    <w:rsid w:val="00132192"/>
    <w:rsid w:val="00133911"/>
    <w:rsid w:val="001344CB"/>
    <w:rsid w:val="00134A16"/>
    <w:rsid w:val="001351A1"/>
    <w:rsid w:val="001356CB"/>
    <w:rsid w:val="00136B5F"/>
    <w:rsid w:val="00137A9F"/>
    <w:rsid w:val="00137E19"/>
    <w:rsid w:val="0014070B"/>
    <w:rsid w:val="00140AB1"/>
    <w:rsid w:val="0014120F"/>
    <w:rsid w:val="0014168F"/>
    <w:rsid w:val="001416BB"/>
    <w:rsid w:val="001419B3"/>
    <w:rsid w:val="00142172"/>
    <w:rsid w:val="00142AD5"/>
    <w:rsid w:val="00142AD6"/>
    <w:rsid w:val="00143532"/>
    <w:rsid w:val="00143CCB"/>
    <w:rsid w:val="001442F5"/>
    <w:rsid w:val="0014488E"/>
    <w:rsid w:val="001454AA"/>
    <w:rsid w:val="001454E7"/>
    <w:rsid w:val="001461FD"/>
    <w:rsid w:val="001479F7"/>
    <w:rsid w:val="00150FE4"/>
    <w:rsid w:val="0015157B"/>
    <w:rsid w:val="001525C2"/>
    <w:rsid w:val="001528DB"/>
    <w:rsid w:val="00152FF2"/>
    <w:rsid w:val="00154850"/>
    <w:rsid w:val="00155C1B"/>
    <w:rsid w:val="00155D38"/>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6C1C"/>
    <w:rsid w:val="001670D1"/>
    <w:rsid w:val="00167331"/>
    <w:rsid w:val="001678A1"/>
    <w:rsid w:val="001710F0"/>
    <w:rsid w:val="00171A1D"/>
    <w:rsid w:val="001722CD"/>
    <w:rsid w:val="00172C09"/>
    <w:rsid w:val="00173242"/>
    <w:rsid w:val="0017375D"/>
    <w:rsid w:val="00174897"/>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8D8"/>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593E"/>
    <w:rsid w:val="001A6877"/>
    <w:rsid w:val="001A6A77"/>
    <w:rsid w:val="001A6B06"/>
    <w:rsid w:val="001A7EBF"/>
    <w:rsid w:val="001B023B"/>
    <w:rsid w:val="001B0B3E"/>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1F2"/>
    <w:rsid w:val="001C0E9A"/>
    <w:rsid w:val="001C1550"/>
    <w:rsid w:val="001C276E"/>
    <w:rsid w:val="001C2B31"/>
    <w:rsid w:val="001C346A"/>
    <w:rsid w:val="001C44A2"/>
    <w:rsid w:val="001C47E8"/>
    <w:rsid w:val="001C4BF7"/>
    <w:rsid w:val="001C50A4"/>
    <w:rsid w:val="001C5433"/>
    <w:rsid w:val="001C63C1"/>
    <w:rsid w:val="001C648B"/>
    <w:rsid w:val="001C76D3"/>
    <w:rsid w:val="001C7B10"/>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3FE3"/>
    <w:rsid w:val="001E40DF"/>
    <w:rsid w:val="001E4CEA"/>
    <w:rsid w:val="001E503C"/>
    <w:rsid w:val="001E57A0"/>
    <w:rsid w:val="001E6C18"/>
    <w:rsid w:val="001E738F"/>
    <w:rsid w:val="001E7A34"/>
    <w:rsid w:val="001E7B96"/>
    <w:rsid w:val="001F05A5"/>
    <w:rsid w:val="001F0707"/>
    <w:rsid w:val="001F1982"/>
    <w:rsid w:val="001F1A98"/>
    <w:rsid w:val="001F3029"/>
    <w:rsid w:val="001F31FB"/>
    <w:rsid w:val="001F32ED"/>
    <w:rsid w:val="001F3B98"/>
    <w:rsid w:val="001F449A"/>
    <w:rsid w:val="001F4FC2"/>
    <w:rsid w:val="001F57EC"/>
    <w:rsid w:val="001F662D"/>
    <w:rsid w:val="001F691B"/>
    <w:rsid w:val="001F6956"/>
    <w:rsid w:val="001F6DD6"/>
    <w:rsid w:val="001F7D1F"/>
    <w:rsid w:val="001F7F35"/>
    <w:rsid w:val="002007E2"/>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0411"/>
    <w:rsid w:val="00211198"/>
    <w:rsid w:val="00211C98"/>
    <w:rsid w:val="00212098"/>
    <w:rsid w:val="002122EC"/>
    <w:rsid w:val="00212F21"/>
    <w:rsid w:val="00213399"/>
    <w:rsid w:val="00213D7D"/>
    <w:rsid w:val="00214458"/>
    <w:rsid w:val="00216E68"/>
    <w:rsid w:val="00217039"/>
    <w:rsid w:val="00217511"/>
    <w:rsid w:val="00217E5B"/>
    <w:rsid w:val="002200AE"/>
    <w:rsid w:val="00221473"/>
    <w:rsid w:val="00221669"/>
    <w:rsid w:val="002216A5"/>
    <w:rsid w:val="00221C12"/>
    <w:rsid w:val="00221C63"/>
    <w:rsid w:val="00222144"/>
    <w:rsid w:val="00222770"/>
    <w:rsid w:val="00222D60"/>
    <w:rsid w:val="00223551"/>
    <w:rsid w:val="00223A64"/>
    <w:rsid w:val="00223A66"/>
    <w:rsid w:val="00223B27"/>
    <w:rsid w:val="00223C11"/>
    <w:rsid w:val="00224447"/>
    <w:rsid w:val="00224619"/>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5F9F"/>
    <w:rsid w:val="0023657C"/>
    <w:rsid w:val="00236AC6"/>
    <w:rsid w:val="00236B84"/>
    <w:rsid w:val="00236C8D"/>
    <w:rsid w:val="00237108"/>
    <w:rsid w:val="0023766B"/>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2B2"/>
    <w:rsid w:val="0025633A"/>
    <w:rsid w:val="0026048F"/>
    <w:rsid w:val="00262281"/>
    <w:rsid w:val="00262718"/>
    <w:rsid w:val="0026449B"/>
    <w:rsid w:val="00264BAB"/>
    <w:rsid w:val="0026576A"/>
    <w:rsid w:val="00265966"/>
    <w:rsid w:val="00265BC2"/>
    <w:rsid w:val="002666A1"/>
    <w:rsid w:val="00267ABB"/>
    <w:rsid w:val="00267DEC"/>
    <w:rsid w:val="00267F05"/>
    <w:rsid w:val="002705CE"/>
    <w:rsid w:val="00270690"/>
    <w:rsid w:val="00270D3F"/>
    <w:rsid w:val="00271F37"/>
    <w:rsid w:val="00272119"/>
    <w:rsid w:val="002730B3"/>
    <w:rsid w:val="002731D2"/>
    <w:rsid w:val="0027425C"/>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2C4"/>
    <w:rsid w:val="002915D6"/>
    <w:rsid w:val="002918F7"/>
    <w:rsid w:val="00291D5F"/>
    <w:rsid w:val="0029375B"/>
    <w:rsid w:val="00293F3C"/>
    <w:rsid w:val="00293FE4"/>
    <w:rsid w:val="00295092"/>
    <w:rsid w:val="002958D1"/>
    <w:rsid w:val="0029595C"/>
    <w:rsid w:val="002959AE"/>
    <w:rsid w:val="00295A66"/>
    <w:rsid w:val="00295ECF"/>
    <w:rsid w:val="0029699F"/>
    <w:rsid w:val="002A19BA"/>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48B"/>
    <w:rsid w:val="002B2B29"/>
    <w:rsid w:val="002B3590"/>
    <w:rsid w:val="002B3D64"/>
    <w:rsid w:val="002B43A1"/>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C12"/>
    <w:rsid w:val="002D5DAF"/>
    <w:rsid w:val="002D641F"/>
    <w:rsid w:val="002D6BA1"/>
    <w:rsid w:val="002D6E4B"/>
    <w:rsid w:val="002D6FBF"/>
    <w:rsid w:val="002D7CF9"/>
    <w:rsid w:val="002E08B4"/>
    <w:rsid w:val="002E1A77"/>
    <w:rsid w:val="002E1D28"/>
    <w:rsid w:val="002E1F6D"/>
    <w:rsid w:val="002E3614"/>
    <w:rsid w:val="002E3A93"/>
    <w:rsid w:val="002E41A6"/>
    <w:rsid w:val="002E423D"/>
    <w:rsid w:val="002E5449"/>
    <w:rsid w:val="002E56D7"/>
    <w:rsid w:val="002E595E"/>
    <w:rsid w:val="002E5B6D"/>
    <w:rsid w:val="002E6724"/>
    <w:rsid w:val="002E6777"/>
    <w:rsid w:val="002E6ECB"/>
    <w:rsid w:val="002E7821"/>
    <w:rsid w:val="002E798F"/>
    <w:rsid w:val="002E79A3"/>
    <w:rsid w:val="002E7A90"/>
    <w:rsid w:val="002E7B41"/>
    <w:rsid w:val="002F02B4"/>
    <w:rsid w:val="002F08AB"/>
    <w:rsid w:val="002F0AC6"/>
    <w:rsid w:val="002F0E7B"/>
    <w:rsid w:val="002F1061"/>
    <w:rsid w:val="002F2312"/>
    <w:rsid w:val="002F24D5"/>
    <w:rsid w:val="002F2B76"/>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0E01"/>
    <w:rsid w:val="00301284"/>
    <w:rsid w:val="003019E9"/>
    <w:rsid w:val="00301B41"/>
    <w:rsid w:val="003032A5"/>
    <w:rsid w:val="00304846"/>
    <w:rsid w:val="0030505F"/>
    <w:rsid w:val="00305477"/>
    <w:rsid w:val="0030597A"/>
    <w:rsid w:val="00305F67"/>
    <w:rsid w:val="00307A80"/>
    <w:rsid w:val="00311673"/>
    <w:rsid w:val="003146F8"/>
    <w:rsid w:val="00314F59"/>
    <w:rsid w:val="0031586F"/>
    <w:rsid w:val="00315D8B"/>
    <w:rsid w:val="00315E86"/>
    <w:rsid w:val="003177B4"/>
    <w:rsid w:val="0032066B"/>
    <w:rsid w:val="00321B80"/>
    <w:rsid w:val="003228E3"/>
    <w:rsid w:val="00322BAA"/>
    <w:rsid w:val="003236C2"/>
    <w:rsid w:val="003255C3"/>
    <w:rsid w:val="00326986"/>
    <w:rsid w:val="003271FE"/>
    <w:rsid w:val="003300FA"/>
    <w:rsid w:val="00330208"/>
    <w:rsid w:val="003302BC"/>
    <w:rsid w:val="0033036C"/>
    <w:rsid w:val="0033150B"/>
    <w:rsid w:val="003323EE"/>
    <w:rsid w:val="0033315A"/>
    <w:rsid w:val="0033362B"/>
    <w:rsid w:val="00334607"/>
    <w:rsid w:val="00334DEE"/>
    <w:rsid w:val="0033597F"/>
    <w:rsid w:val="00335EE9"/>
    <w:rsid w:val="00336296"/>
    <w:rsid w:val="00336475"/>
    <w:rsid w:val="00337E1F"/>
    <w:rsid w:val="00341001"/>
    <w:rsid w:val="00341107"/>
    <w:rsid w:val="00342FB7"/>
    <w:rsid w:val="003433E3"/>
    <w:rsid w:val="00344432"/>
    <w:rsid w:val="00344933"/>
    <w:rsid w:val="00344A4E"/>
    <w:rsid w:val="00345EEA"/>
    <w:rsid w:val="00346665"/>
    <w:rsid w:val="003505FB"/>
    <w:rsid w:val="00350742"/>
    <w:rsid w:val="00351640"/>
    <w:rsid w:val="00351C90"/>
    <w:rsid w:val="00351E31"/>
    <w:rsid w:val="00352596"/>
    <w:rsid w:val="0035361B"/>
    <w:rsid w:val="00353AEA"/>
    <w:rsid w:val="00354F00"/>
    <w:rsid w:val="00355146"/>
    <w:rsid w:val="00355479"/>
    <w:rsid w:val="003561AB"/>
    <w:rsid w:val="003570CF"/>
    <w:rsid w:val="0035750B"/>
    <w:rsid w:val="00357A8A"/>
    <w:rsid w:val="00357A8F"/>
    <w:rsid w:val="00357DE6"/>
    <w:rsid w:val="00360056"/>
    <w:rsid w:val="00360FD1"/>
    <w:rsid w:val="003611C9"/>
    <w:rsid w:val="00361521"/>
    <w:rsid w:val="00361DEE"/>
    <w:rsid w:val="00361E99"/>
    <w:rsid w:val="00361FBB"/>
    <w:rsid w:val="0036210A"/>
    <w:rsid w:val="003625AC"/>
    <w:rsid w:val="00363C80"/>
    <w:rsid w:val="00363F93"/>
    <w:rsid w:val="003641EF"/>
    <w:rsid w:val="003643A5"/>
    <w:rsid w:val="003644A2"/>
    <w:rsid w:val="00364AD9"/>
    <w:rsid w:val="00364D1A"/>
    <w:rsid w:val="00364EA9"/>
    <w:rsid w:val="00365D38"/>
    <w:rsid w:val="003661D0"/>
    <w:rsid w:val="00367B71"/>
    <w:rsid w:val="00367D0B"/>
    <w:rsid w:val="0037093F"/>
    <w:rsid w:val="00371258"/>
    <w:rsid w:val="0037139F"/>
    <w:rsid w:val="0037162B"/>
    <w:rsid w:val="0037163F"/>
    <w:rsid w:val="00371785"/>
    <w:rsid w:val="003718A2"/>
    <w:rsid w:val="00371A48"/>
    <w:rsid w:val="00371FB9"/>
    <w:rsid w:val="003720ED"/>
    <w:rsid w:val="003727B9"/>
    <w:rsid w:val="003733AF"/>
    <w:rsid w:val="003733C1"/>
    <w:rsid w:val="00374776"/>
    <w:rsid w:val="0037615E"/>
    <w:rsid w:val="00376A81"/>
    <w:rsid w:val="00376C4D"/>
    <w:rsid w:val="00377682"/>
    <w:rsid w:val="00377DA3"/>
    <w:rsid w:val="00380E53"/>
    <w:rsid w:val="00380F63"/>
    <w:rsid w:val="003823EC"/>
    <w:rsid w:val="00382B9F"/>
    <w:rsid w:val="00383038"/>
    <w:rsid w:val="00383F57"/>
    <w:rsid w:val="003844EE"/>
    <w:rsid w:val="00384FC4"/>
    <w:rsid w:val="00385267"/>
    <w:rsid w:val="00385DA3"/>
    <w:rsid w:val="00385F77"/>
    <w:rsid w:val="003860A6"/>
    <w:rsid w:val="00386339"/>
    <w:rsid w:val="00387C0C"/>
    <w:rsid w:val="003908C5"/>
    <w:rsid w:val="00390C00"/>
    <w:rsid w:val="00390DC8"/>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971AB"/>
    <w:rsid w:val="003976F4"/>
    <w:rsid w:val="003A148F"/>
    <w:rsid w:val="003A1CFA"/>
    <w:rsid w:val="003A2BD5"/>
    <w:rsid w:val="003A342F"/>
    <w:rsid w:val="003A4402"/>
    <w:rsid w:val="003A507F"/>
    <w:rsid w:val="003A510D"/>
    <w:rsid w:val="003A5D51"/>
    <w:rsid w:val="003A661C"/>
    <w:rsid w:val="003A6DBE"/>
    <w:rsid w:val="003A734F"/>
    <w:rsid w:val="003B059D"/>
    <w:rsid w:val="003B1414"/>
    <w:rsid w:val="003B1987"/>
    <w:rsid w:val="003B1F57"/>
    <w:rsid w:val="003B2B2A"/>
    <w:rsid w:val="003B3B9E"/>
    <w:rsid w:val="003B3E67"/>
    <w:rsid w:val="003B3EE8"/>
    <w:rsid w:val="003B407C"/>
    <w:rsid w:val="003B408E"/>
    <w:rsid w:val="003B5B5C"/>
    <w:rsid w:val="003B5C64"/>
    <w:rsid w:val="003B63D6"/>
    <w:rsid w:val="003B68CC"/>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5F24"/>
    <w:rsid w:val="003C6209"/>
    <w:rsid w:val="003C63AD"/>
    <w:rsid w:val="003C6B2B"/>
    <w:rsid w:val="003C6CB0"/>
    <w:rsid w:val="003C6D45"/>
    <w:rsid w:val="003C7998"/>
    <w:rsid w:val="003C7B84"/>
    <w:rsid w:val="003C7D58"/>
    <w:rsid w:val="003C7DD6"/>
    <w:rsid w:val="003D0BB4"/>
    <w:rsid w:val="003D0BE7"/>
    <w:rsid w:val="003D19F7"/>
    <w:rsid w:val="003D2BE7"/>
    <w:rsid w:val="003D2C09"/>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BC1"/>
    <w:rsid w:val="003F0FC5"/>
    <w:rsid w:val="003F14C8"/>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2760"/>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2B6F"/>
    <w:rsid w:val="0041315E"/>
    <w:rsid w:val="0041382B"/>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766"/>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459D4"/>
    <w:rsid w:val="00450358"/>
    <w:rsid w:val="0045095E"/>
    <w:rsid w:val="00450E57"/>
    <w:rsid w:val="00451029"/>
    <w:rsid w:val="00451B8B"/>
    <w:rsid w:val="00451E4C"/>
    <w:rsid w:val="004520F3"/>
    <w:rsid w:val="004527C4"/>
    <w:rsid w:val="00452CCE"/>
    <w:rsid w:val="00452F64"/>
    <w:rsid w:val="004535C5"/>
    <w:rsid w:val="0045378F"/>
    <w:rsid w:val="004538DA"/>
    <w:rsid w:val="004542D6"/>
    <w:rsid w:val="00454FBC"/>
    <w:rsid w:val="004558C1"/>
    <w:rsid w:val="00455A49"/>
    <w:rsid w:val="00455FE5"/>
    <w:rsid w:val="0045608F"/>
    <w:rsid w:val="00456147"/>
    <w:rsid w:val="004563B8"/>
    <w:rsid w:val="00456E85"/>
    <w:rsid w:val="004573E3"/>
    <w:rsid w:val="004579FF"/>
    <w:rsid w:val="00457BD6"/>
    <w:rsid w:val="00460101"/>
    <w:rsid w:val="0046026B"/>
    <w:rsid w:val="004603FD"/>
    <w:rsid w:val="00460507"/>
    <w:rsid w:val="0046169F"/>
    <w:rsid w:val="004626EA"/>
    <w:rsid w:val="00462BA5"/>
    <w:rsid w:val="004636E1"/>
    <w:rsid w:val="00463BC7"/>
    <w:rsid w:val="00464009"/>
    <w:rsid w:val="00464358"/>
    <w:rsid w:val="004643D8"/>
    <w:rsid w:val="00464595"/>
    <w:rsid w:val="004645F5"/>
    <w:rsid w:val="00465534"/>
    <w:rsid w:val="00466846"/>
    <w:rsid w:val="004668FE"/>
    <w:rsid w:val="004677B9"/>
    <w:rsid w:val="004679A5"/>
    <w:rsid w:val="00470FD7"/>
    <w:rsid w:val="0047135C"/>
    <w:rsid w:val="00471679"/>
    <w:rsid w:val="00471A99"/>
    <w:rsid w:val="00471AF9"/>
    <w:rsid w:val="00472A75"/>
    <w:rsid w:val="004743CC"/>
    <w:rsid w:val="00475AA5"/>
    <w:rsid w:val="0047724A"/>
    <w:rsid w:val="004776BA"/>
    <w:rsid w:val="00477752"/>
    <w:rsid w:val="004779AF"/>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6290"/>
    <w:rsid w:val="004A68BF"/>
    <w:rsid w:val="004A78F7"/>
    <w:rsid w:val="004B0137"/>
    <w:rsid w:val="004B0256"/>
    <w:rsid w:val="004B049D"/>
    <w:rsid w:val="004B06F7"/>
    <w:rsid w:val="004B0723"/>
    <w:rsid w:val="004B12AF"/>
    <w:rsid w:val="004B13A8"/>
    <w:rsid w:val="004B1F8B"/>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635"/>
    <w:rsid w:val="004C2E68"/>
    <w:rsid w:val="004C5506"/>
    <w:rsid w:val="004C5AE3"/>
    <w:rsid w:val="004C6923"/>
    <w:rsid w:val="004C6A63"/>
    <w:rsid w:val="004C6D93"/>
    <w:rsid w:val="004C73ED"/>
    <w:rsid w:val="004D04BC"/>
    <w:rsid w:val="004D0A10"/>
    <w:rsid w:val="004D2750"/>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B91"/>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07EDE"/>
    <w:rsid w:val="00510B04"/>
    <w:rsid w:val="00511211"/>
    <w:rsid w:val="00511324"/>
    <w:rsid w:val="00511864"/>
    <w:rsid w:val="00511BDE"/>
    <w:rsid w:val="00511E81"/>
    <w:rsid w:val="005130DA"/>
    <w:rsid w:val="00513A83"/>
    <w:rsid w:val="00513D07"/>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0E98"/>
    <w:rsid w:val="00521179"/>
    <w:rsid w:val="00521BEF"/>
    <w:rsid w:val="005226A9"/>
    <w:rsid w:val="0052282B"/>
    <w:rsid w:val="005238DC"/>
    <w:rsid w:val="00523A91"/>
    <w:rsid w:val="00523B85"/>
    <w:rsid w:val="005240BC"/>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404D9"/>
    <w:rsid w:val="0054102B"/>
    <w:rsid w:val="005410F3"/>
    <w:rsid w:val="00542334"/>
    <w:rsid w:val="00542E45"/>
    <w:rsid w:val="005439FC"/>
    <w:rsid w:val="00543CDE"/>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57811"/>
    <w:rsid w:val="00561FCF"/>
    <w:rsid w:val="00562568"/>
    <w:rsid w:val="00563249"/>
    <w:rsid w:val="00563516"/>
    <w:rsid w:val="00563E68"/>
    <w:rsid w:val="0056409A"/>
    <w:rsid w:val="005642E4"/>
    <w:rsid w:val="0056430C"/>
    <w:rsid w:val="0056436E"/>
    <w:rsid w:val="005647A3"/>
    <w:rsid w:val="0056541D"/>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87A63"/>
    <w:rsid w:val="00590970"/>
    <w:rsid w:val="0059256A"/>
    <w:rsid w:val="005926EC"/>
    <w:rsid w:val="00592D10"/>
    <w:rsid w:val="005942F3"/>
    <w:rsid w:val="00594A1C"/>
    <w:rsid w:val="00596D54"/>
    <w:rsid w:val="00597593"/>
    <w:rsid w:val="00597E8E"/>
    <w:rsid w:val="005A0CC4"/>
    <w:rsid w:val="005A1069"/>
    <w:rsid w:val="005A1304"/>
    <w:rsid w:val="005A16C2"/>
    <w:rsid w:val="005A2101"/>
    <w:rsid w:val="005A221A"/>
    <w:rsid w:val="005A25F4"/>
    <w:rsid w:val="005A2931"/>
    <w:rsid w:val="005A2BDE"/>
    <w:rsid w:val="005A3C6A"/>
    <w:rsid w:val="005A4AA6"/>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8BE"/>
    <w:rsid w:val="005C0C02"/>
    <w:rsid w:val="005C1E55"/>
    <w:rsid w:val="005C332A"/>
    <w:rsid w:val="005C38E9"/>
    <w:rsid w:val="005C48C1"/>
    <w:rsid w:val="005C49B1"/>
    <w:rsid w:val="005C51F5"/>
    <w:rsid w:val="005C6A18"/>
    <w:rsid w:val="005C75F1"/>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D72DA"/>
    <w:rsid w:val="005E03A4"/>
    <w:rsid w:val="005E0634"/>
    <w:rsid w:val="005E06BF"/>
    <w:rsid w:val="005E1495"/>
    <w:rsid w:val="005E1B5E"/>
    <w:rsid w:val="005E1C22"/>
    <w:rsid w:val="005E28B1"/>
    <w:rsid w:val="005E2F77"/>
    <w:rsid w:val="005E328C"/>
    <w:rsid w:val="005E3A7C"/>
    <w:rsid w:val="005E3ADD"/>
    <w:rsid w:val="005E438B"/>
    <w:rsid w:val="005E466C"/>
    <w:rsid w:val="005E56E4"/>
    <w:rsid w:val="005E5707"/>
    <w:rsid w:val="005E634F"/>
    <w:rsid w:val="005E6E26"/>
    <w:rsid w:val="005E72E4"/>
    <w:rsid w:val="005F24D4"/>
    <w:rsid w:val="005F2D96"/>
    <w:rsid w:val="005F2DB8"/>
    <w:rsid w:val="005F3501"/>
    <w:rsid w:val="005F4AA6"/>
    <w:rsid w:val="005F4FCC"/>
    <w:rsid w:val="005F65CF"/>
    <w:rsid w:val="005F6CC2"/>
    <w:rsid w:val="005F6CDB"/>
    <w:rsid w:val="005F719C"/>
    <w:rsid w:val="005F720F"/>
    <w:rsid w:val="00601D01"/>
    <w:rsid w:val="00602306"/>
    <w:rsid w:val="00602918"/>
    <w:rsid w:val="00603239"/>
    <w:rsid w:val="0060331D"/>
    <w:rsid w:val="00603635"/>
    <w:rsid w:val="00603919"/>
    <w:rsid w:val="006053E2"/>
    <w:rsid w:val="00605728"/>
    <w:rsid w:val="00605E69"/>
    <w:rsid w:val="00605FB6"/>
    <w:rsid w:val="00607CAE"/>
    <w:rsid w:val="0061078F"/>
    <w:rsid w:val="006110BC"/>
    <w:rsid w:val="00611B6C"/>
    <w:rsid w:val="00611ED8"/>
    <w:rsid w:val="00612BD5"/>
    <w:rsid w:val="00612F79"/>
    <w:rsid w:val="00615159"/>
    <w:rsid w:val="006152C3"/>
    <w:rsid w:val="0061632E"/>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5CD"/>
    <w:rsid w:val="00637A3E"/>
    <w:rsid w:val="00640542"/>
    <w:rsid w:val="00640CEA"/>
    <w:rsid w:val="00642670"/>
    <w:rsid w:val="0064285E"/>
    <w:rsid w:val="00642C08"/>
    <w:rsid w:val="0064344A"/>
    <w:rsid w:val="006438A5"/>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58A5"/>
    <w:rsid w:val="006566CE"/>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10F"/>
    <w:rsid w:val="00674646"/>
    <w:rsid w:val="0067493F"/>
    <w:rsid w:val="00674D16"/>
    <w:rsid w:val="0067637D"/>
    <w:rsid w:val="006763A0"/>
    <w:rsid w:val="00676EE3"/>
    <w:rsid w:val="006805FB"/>
    <w:rsid w:val="0068088B"/>
    <w:rsid w:val="00680A87"/>
    <w:rsid w:val="00680DC5"/>
    <w:rsid w:val="00681FA6"/>
    <w:rsid w:val="00682C48"/>
    <w:rsid w:val="00683575"/>
    <w:rsid w:val="00683636"/>
    <w:rsid w:val="0068398D"/>
    <w:rsid w:val="00684074"/>
    <w:rsid w:val="0068495D"/>
    <w:rsid w:val="00684C53"/>
    <w:rsid w:val="0068517B"/>
    <w:rsid w:val="00687ACC"/>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2DC"/>
    <w:rsid w:val="006B5607"/>
    <w:rsid w:val="006B5F74"/>
    <w:rsid w:val="006B6A90"/>
    <w:rsid w:val="006B78EB"/>
    <w:rsid w:val="006B794C"/>
    <w:rsid w:val="006C00DA"/>
    <w:rsid w:val="006C0733"/>
    <w:rsid w:val="006C0B59"/>
    <w:rsid w:val="006C1595"/>
    <w:rsid w:val="006C191F"/>
    <w:rsid w:val="006C2CC8"/>
    <w:rsid w:val="006C2E91"/>
    <w:rsid w:val="006C3903"/>
    <w:rsid w:val="006C3A6D"/>
    <w:rsid w:val="006C3FEE"/>
    <w:rsid w:val="006C4FF6"/>
    <w:rsid w:val="006C5856"/>
    <w:rsid w:val="006C5BDC"/>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346B"/>
    <w:rsid w:val="006E5F9D"/>
    <w:rsid w:val="006E622F"/>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599"/>
    <w:rsid w:val="006F6F0C"/>
    <w:rsid w:val="006F765F"/>
    <w:rsid w:val="007006C2"/>
    <w:rsid w:val="007008AC"/>
    <w:rsid w:val="00702683"/>
    <w:rsid w:val="00703CE1"/>
    <w:rsid w:val="00703EE7"/>
    <w:rsid w:val="00704010"/>
    <w:rsid w:val="0070579C"/>
    <w:rsid w:val="00705A02"/>
    <w:rsid w:val="00705E30"/>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6CCE"/>
    <w:rsid w:val="007173F2"/>
    <w:rsid w:val="00717A96"/>
    <w:rsid w:val="00717C2F"/>
    <w:rsid w:val="00717F89"/>
    <w:rsid w:val="0072150E"/>
    <w:rsid w:val="007215A8"/>
    <w:rsid w:val="00722A9E"/>
    <w:rsid w:val="00723377"/>
    <w:rsid w:val="0072343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6AFE"/>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84"/>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4EC4"/>
    <w:rsid w:val="007750FC"/>
    <w:rsid w:val="00775851"/>
    <w:rsid w:val="007759DB"/>
    <w:rsid w:val="00776667"/>
    <w:rsid w:val="00776B86"/>
    <w:rsid w:val="00777276"/>
    <w:rsid w:val="00777E6B"/>
    <w:rsid w:val="00780617"/>
    <w:rsid w:val="007806D5"/>
    <w:rsid w:val="00780736"/>
    <w:rsid w:val="00780837"/>
    <w:rsid w:val="007815A4"/>
    <w:rsid w:val="007818C6"/>
    <w:rsid w:val="00782411"/>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5FED"/>
    <w:rsid w:val="00796526"/>
    <w:rsid w:val="007977BD"/>
    <w:rsid w:val="007A0373"/>
    <w:rsid w:val="007A08FA"/>
    <w:rsid w:val="007A0A81"/>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C1959"/>
    <w:rsid w:val="007C2588"/>
    <w:rsid w:val="007C26CE"/>
    <w:rsid w:val="007C3C67"/>
    <w:rsid w:val="007C3DBC"/>
    <w:rsid w:val="007C4CB8"/>
    <w:rsid w:val="007C5943"/>
    <w:rsid w:val="007C6603"/>
    <w:rsid w:val="007C6810"/>
    <w:rsid w:val="007C6825"/>
    <w:rsid w:val="007C6F92"/>
    <w:rsid w:val="007C76F6"/>
    <w:rsid w:val="007D07FE"/>
    <w:rsid w:val="007D0A6B"/>
    <w:rsid w:val="007D0F8F"/>
    <w:rsid w:val="007D2DAA"/>
    <w:rsid w:val="007D2DAF"/>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536"/>
    <w:rsid w:val="007F46F6"/>
    <w:rsid w:val="007F5387"/>
    <w:rsid w:val="007F538A"/>
    <w:rsid w:val="007F62A3"/>
    <w:rsid w:val="007F695D"/>
    <w:rsid w:val="007F69D3"/>
    <w:rsid w:val="007F7089"/>
    <w:rsid w:val="007F7424"/>
    <w:rsid w:val="007F77BC"/>
    <w:rsid w:val="007F7F6A"/>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3253"/>
    <w:rsid w:val="00815469"/>
    <w:rsid w:val="008159CC"/>
    <w:rsid w:val="00815B18"/>
    <w:rsid w:val="00816B1E"/>
    <w:rsid w:val="00816C57"/>
    <w:rsid w:val="00817263"/>
    <w:rsid w:val="00817E89"/>
    <w:rsid w:val="008203C9"/>
    <w:rsid w:val="008223A0"/>
    <w:rsid w:val="00822483"/>
    <w:rsid w:val="0082393D"/>
    <w:rsid w:val="00823C05"/>
    <w:rsid w:val="00823D40"/>
    <w:rsid w:val="008247AC"/>
    <w:rsid w:val="008251AF"/>
    <w:rsid w:val="00825450"/>
    <w:rsid w:val="008256D3"/>
    <w:rsid w:val="00825CE7"/>
    <w:rsid w:val="00826A72"/>
    <w:rsid w:val="00826BE9"/>
    <w:rsid w:val="008273D5"/>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141"/>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1D8"/>
    <w:rsid w:val="0086575B"/>
    <w:rsid w:val="00865772"/>
    <w:rsid w:val="00865CBE"/>
    <w:rsid w:val="00865D56"/>
    <w:rsid w:val="00866A2F"/>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4BF"/>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8EE"/>
    <w:rsid w:val="008859E8"/>
    <w:rsid w:val="008860F3"/>
    <w:rsid w:val="008864CC"/>
    <w:rsid w:val="0088700A"/>
    <w:rsid w:val="008870BC"/>
    <w:rsid w:val="0088721E"/>
    <w:rsid w:val="00887842"/>
    <w:rsid w:val="00887E7E"/>
    <w:rsid w:val="00890D75"/>
    <w:rsid w:val="0089161B"/>
    <w:rsid w:val="0089183D"/>
    <w:rsid w:val="008934E6"/>
    <w:rsid w:val="0089390B"/>
    <w:rsid w:val="008939F5"/>
    <w:rsid w:val="008940E5"/>
    <w:rsid w:val="008941EC"/>
    <w:rsid w:val="008945A7"/>
    <w:rsid w:val="008951F4"/>
    <w:rsid w:val="00895914"/>
    <w:rsid w:val="00895FFF"/>
    <w:rsid w:val="008963D0"/>
    <w:rsid w:val="00896CB8"/>
    <w:rsid w:val="00897CB1"/>
    <w:rsid w:val="008A06FB"/>
    <w:rsid w:val="008A078D"/>
    <w:rsid w:val="008A1BFE"/>
    <w:rsid w:val="008A2839"/>
    <w:rsid w:val="008A2AEC"/>
    <w:rsid w:val="008A3EF9"/>
    <w:rsid w:val="008A4541"/>
    <w:rsid w:val="008A4FED"/>
    <w:rsid w:val="008A57F6"/>
    <w:rsid w:val="008A58BF"/>
    <w:rsid w:val="008A5EAB"/>
    <w:rsid w:val="008A7AC7"/>
    <w:rsid w:val="008A7B37"/>
    <w:rsid w:val="008B10B5"/>
    <w:rsid w:val="008B142E"/>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B4E"/>
    <w:rsid w:val="008C1D38"/>
    <w:rsid w:val="008C23F0"/>
    <w:rsid w:val="008C2962"/>
    <w:rsid w:val="008C2B28"/>
    <w:rsid w:val="008C3EED"/>
    <w:rsid w:val="008C4A3D"/>
    <w:rsid w:val="008C56CF"/>
    <w:rsid w:val="008C5D68"/>
    <w:rsid w:val="008C7287"/>
    <w:rsid w:val="008C7945"/>
    <w:rsid w:val="008C7C90"/>
    <w:rsid w:val="008D024F"/>
    <w:rsid w:val="008D071C"/>
    <w:rsid w:val="008D085D"/>
    <w:rsid w:val="008D118F"/>
    <w:rsid w:val="008D19BC"/>
    <w:rsid w:val="008D1B8E"/>
    <w:rsid w:val="008D1E37"/>
    <w:rsid w:val="008D2301"/>
    <w:rsid w:val="008D2C67"/>
    <w:rsid w:val="008D311B"/>
    <w:rsid w:val="008D317F"/>
    <w:rsid w:val="008D31D9"/>
    <w:rsid w:val="008D3B74"/>
    <w:rsid w:val="008D4096"/>
    <w:rsid w:val="008D4FF1"/>
    <w:rsid w:val="008D5BD2"/>
    <w:rsid w:val="008D61D5"/>
    <w:rsid w:val="008D6F71"/>
    <w:rsid w:val="008D7402"/>
    <w:rsid w:val="008D7A32"/>
    <w:rsid w:val="008E02DB"/>
    <w:rsid w:val="008E055E"/>
    <w:rsid w:val="008E0B7E"/>
    <w:rsid w:val="008E34EB"/>
    <w:rsid w:val="008E3551"/>
    <w:rsid w:val="008E4430"/>
    <w:rsid w:val="008E4A32"/>
    <w:rsid w:val="008E50DA"/>
    <w:rsid w:val="008E5875"/>
    <w:rsid w:val="008E5DE2"/>
    <w:rsid w:val="008E60BA"/>
    <w:rsid w:val="008E6770"/>
    <w:rsid w:val="008E682E"/>
    <w:rsid w:val="008E684D"/>
    <w:rsid w:val="008E6D01"/>
    <w:rsid w:val="008E6EEB"/>
    <w:rsid w:val="008E706D"/>
    <w:rsid w:val="008E7604"/>
    <w:rsid w:val="008E7E3C"/>
    <w:rsid w:val="008F007D"/>
    <w:rsid w:val="008F081E"/>
    <w:rsid w:val="008F0885"/>
    <w:rsid w:val="008F11C2"/>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05A"/>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6399"/>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A8A"/>
    <w:rsid w:val="00942CD7"/>
    <w:rsid w:val="00942D8B"/>
    <w:rsid w:val="009437FE"/>
    <w:rsid w:val="00943EAE"/>
    <w:rsid w:val="0094459B"/>
    <w:rsid w:val="00945181"/>
    <w:rsid w:val="00946C19"/>
    <w:rsid w:val="00947DC5"/>
    <w:rsid w:val="00947EE6"/>
    <w:rsid w:val="00950351"/>
    <w:rsid w:val="0095091A"/>
    <w:rsid w:val="0095154D"/>
    <w:rsid w:val="0095187C"/>
    <w:rsid w:val="0095287D"/>
    <w:rsid w:val="00953407"/>
    <w:rsid w:val="00953A3C"/>
    <w:rsid w:val="00954256"/>
    <w:rsid w:val="00954497"/>
    <w:rsid w:val="00954BA8"/>
    <w:rsid w:val="00954E5C"/>
    <w:rsid w:val="009551C8"/>
    <w:rsid w:val="0095621F"/>
    <w:rsid w:val="0095651D"/>
    <w:rsid w:val="00957915"/>
    <w:rsid w:val="00957971"/>
    <w:rsid w:val="00957D3E"/>
    <w:rsid w:val="00957EE1"/>
    <w:rsid w:val="009600E9"/>
    <w:rsid w:val="009605EC"/>
    <w:rsid w:val="00960CE3"/>
    <w:rsid w:val="009610D8"/>
    <w:rsid w:val="00962735"/>
    <w:rsid w:val="0096284B"/>
    <w:rsid w:val="00963705"/>
    <w:rsid w:val="009640E9"/>
    <w:rsid w:val="00964691"/>
    <w:rsid w:val="00964D9B"/>
    <w:rsid w:val="00965EEC"/>
    <w:rsid w:val="0096754A"/>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6046"/>
    <w:rsid w:val="00986081"/>
    <w:rsid w:val="009869E9"/>
    <w:rsid w:val="00987306"/>
    <w:rsid w:val="009879EA"/>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237B"/>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58D0"/>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C728E"/>
    <w:rsid w:val="009D08A8"/>
    <w:rsid w:val="009D1062"/>
    <w:rsid w:val="009D1304"/>
    <w:rsid w:val="009D1C29"/>
    <w:rsid w:val="009D2652"/>
    <w:rsid w:val="009D2835"/>
    <w:rsid w:val="009D2A5A"/>
    <w:rsid w:val="009D5736"/>
    <w:rsid w:val="009D58ED"/>
    <w:rsid w:val="009D5E59"/>
    <w:rsid w:val="009D68A8"/>
    <w:rsid w:val="009D6971"/>
    <w:rsid w:val="009D714C"/>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287"/>
    <w:rsid w:val="009E69C0"/>
    <w:rsid w:val="009E6ECE"/>
    <w:rsid w:val="009E6FE9"/>
    <w:rsid w:val="009E7108"/>
    <w:rsid w:val="009E7DCC"/>
    <w:rsid w:val="009E7DCE"/>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095"/>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3D84"/>
    <w:rsid w:val="00A341F6"/>
    <w:rsid w:val="00A34B77"/>
    <w:rsid w:val="00A350E1"/>
    <w:rsid w:val="00A35253"/>
    <w:rsid w:val="00A35723"/>
    <w:rsid w:val="00A3705C"/>
    <w:rsid w:val="00A4128F"/>
    <w:rsid w:val="00A428D3"/>
    <w:rsid w:val="00A43416"/>
    <w:rsid w:val="00A43DD4"/>
    <w:rsid w:val="00A448D9"/>
    <w:rsid w:val="00A44A19"/>
    <w:rsid w:val="00A44D8C"/>
    <w:rsid w:val="00A4515E"/>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DAF"/>
    <w:rsid w:val="00A61ED0"/>
    <w:rsid w:val="00A61F1C"/>
    <w:rsid w:val="00A6213F"/>
    <w:rsid w:val="00A62F0C"/>
    <w:rsid w:val="00A638A3"/>
    <w:rsid w:val="00A64133"/>
    <w:rsid w:val="00A647E0"/>
    <w:rsid w:val="00A64B31"/>
    <w:rsid w:val="00A6558E"/>
    <w:rsid w:val="00A65DD7"/>
    <w:rsid w:val="00A66332"/>
    <w:rsid w:val="00A7012E"/>
    <w:rsid w:val="00A70E78"/>
    <w:rsid w:val="00A70F9C"/>
    <w:rsid w:val="00A719E4"/>
    <w:rsid w:val="00A732D0"/>
    <w:rsid w:val="00A736C3"/>
    <w:rsid w:val="00A73B7F"/>
    <w:rsid w:val="00A74BB8"/>
    <w:rsid w:val="00A76067"/>
    <w:rsid w:val="00A761CA"/>
    <w:rsid w:val="00A76B08"/>
    <w:rsid w:val="00A771DA"/>
    <w:rsid w:val="00A77847"/>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579"/>
    <w:rsid w:val="00A95897"/>
    <w:rsid w:val="00A95D1D"/>
    <w:rsid w:val="00A96432"/>
    <w:rsid w:val="00A968DC"/>
    <w:rsid w:val="00A96FC1"/>
    <w:rsid w:val="00A975BB"/>
    <w:rsid w:val="00A97C4C"/>
    <w:rsid w:val="00AA03E2"/>
    <w:rsid w:val="00AA0D1F"/>
    <w:rsid w:val="00AA0E14"/>
    <w:rsid w:val="00AA0EE2"/>
    <w:rsid w:val="00AA1367"/>
    <w:rsid w:val="00AA2D9E"/>
    <w:rsid w:val="00AA2F3A"/>
    <w:rsid w:val="00AA3562"/>
    <w:rsid w:val="00AA3AF4"/>
    <w:rsid w:val="00AA3E72"/>
    <w:rsid w:val="00AA4032"/>
    <w:rsid w:val="00AA4440"/>
    <w:rsid w:val="00AA491B"/>
    <w:rsid w:val="00AA4A10"/>
    <w:rsid w:val="00AA6158"/>
    <w:rsid w:val="00AA6C2B"/>
    <w:rsid w:val="00AA7FA7"/>
    <w:rsid w:val="00AB0A9F"/>
    <w:rsid w:val="00AB35AF"/>
    <w:rsid w:val="00AB3874"/>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DBC"/>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C7F0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D67E1"/>
    <w:rsid w:val="00AE0678"/>
    <w:rsid w:val="00AE0749"/>
    <w:rsid w:val="00AE092C"/>
    <w:rsid w:val="00AE115B"/>
    <w:rsid w:val="00AE164F"/>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3EE0"/>
    <w:rsid w:val="00AF41B2"/>
    <w:rsid w:val="00AF496F"/>
    <w:rsid w:val="00AF4A4C"/>
    <w:rsid w:val="00AF4F97"/>
    <w:rsid w:val="00AF656D"/>
    <w:rsid w:val="00AF74E0"/>
    <w:rsid w:val="00B00B1F"/>
    <w:rsid w:val="00B01222"/>
    <w:rsid w:val="00B01E2C"/>
    <w:rsid w:val="00B02949"/>
    <w:rsid w:val="00B031AE"/>
    <w:rsid w:val="00B033CB"/>
    <w:rsid w:val="00B034EE"/>
    <w:rsid w:val="00B03556"/>
    <w:rsid w:val="00B0372C"/>
    <w:rsid w:val="00B03F02"/>
    <w:rsid w:val="00B04B98"/>
    <w:rsid w:val="00B04DB7"/>
    <w:rsid w:val="00B05BB5"/>
    <w:rsid w:val="00B05EF5"/>
    <w:rsid w:val="00B0644B"/>
    <w:rsid w:val="00B06EE4"/>
    <w:rsid w:val="00B07539"/>
    <w:rsid w:val="00B076E0"/>
    <w:rsid w:val="00B07948"/>
    <w:rsid w:val="00B07D2E"/>
    <w:rsid w:val="00B10A93"/>
    <w:rsid w:val="00B117E5"/>
    <w:rsid w:val="00B11E45"/>
    <w:rsid w:val="00B12D76"/>
    <w:rsid w:val="00B13897"/>
    <w:rsid w:val="00B13C0A"/>
    <w:rsid w:val="00B145C0"/>
    <w:rsid w:val="00B147DC"/>
    <w:rsid w:val="00B153A2"/>
    <w:rsid w:val="00B15DB3"/>
    <w:rsid w:val="00B16187"/>
    <w:rsid w:val="00B16946"/>
    <w:rsid w:val="00B16C6B"/>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4F51"/>
    <w:rsid w:val="00B35069"/>
    <w:rsid w:val="00B35602"/>
    <w:rsid w:val="00B35BD8"/>
    <w:rsid w:val="00B35CD7"/>
    <w:rsid w:val="00B3603F"/>
    <w:rsid w:val="00B36620"/>
    <w:rsid w:val="00B3678F"/>
    <w:rsid w:val="00B3693D"/>
    <w:rsid w:val="00B401A0"/>
    <w:rsid w:val="00B40209"/>
    <w:rsid w:val="00B408A5"/>
    <w:rsid w:val="00B41314"/>
    <w:rsid w:val="00B41869"/>
    <w:rsid w:val="00B418C1"/>
    <w:rsid w:val="00B41BB3"/>
    <w:rsid w:val="00B42A35"/>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420"/>
    <w:rsid w:val="00B56F38"/>
    <w:rsid w:val="00B604FB"/>
    <w:rsid w:val="00B60C58"/>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2A20"/>
    <w:rsid w:val="00B736B3"/>
    <w:rsid w:val="00B73F90"/>
    <w:rsid w:val="00B74946"/>
    <w:rsid w:val="00B74E9C"/>
    <w:rsid w:val="00B7511C"/>
    <w:rsid w:val="00B75291"/>
    <w:rsid w:val="00B75C7A"/>
    <w:rsid w:val="00B75CF6"/>
    <w:rsid w:val="00B75F80"/>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2F0D"/>
    <w:rsid w:val="00B93128"/>
    <w:rsid w:val="00B93287"/>
    <w:rsid w:val="00B93662"/>
    <w:rsid w:val="00B951DF"/>
    <w:rsid w:val="00B9538C"/>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25A"/>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D6"/>
    <w:rsid w:val="00BC6EFE"/>
    <w:rsid w:val="00BC77AB"/>
    <w:rsid w:val="00BC7FCD"/>
    <w:rsid w:val="00BD0CD5"/>
    <w:rsid w:val="00BD0D8A"/>
    <w:rsid w:val="00BD17E4"/>
    <w:rsid w:val="00BD1C05"/>
    <w:rsid w:val="00BD1CF8"/>
    <w:rsid w:val="00BD2130"/>
    <w:rsid w:val="00BD2302"/>
    <w:rsid w:val="00BD27EC"/>
    <w:rsid w:val="00BD3450"/>
    <w:rsid w:val="00BD3851"/>
    <w:rsid w:val="00BD40DF"/>
    <w:rsid w:val="00BD46FC"/>
    <w:rsid w:val="00BD5421"/>
    <w:rsid w:val="00BD577A"/>
    <w:rsid w:val="00BD594F"/>
    <w:rsid w:val="00BD650F"/>
    <w:rsid w:val="00BD7165"/>
    <w:rsid w:val="00BD7668"/>
    <w:rsid w:val="00BD7B84"/>
    <w:rsid w:val="00BE10AA"/>
    <w:rsid w:val="00BE13C3"/>
    <w:rsid w:val="00BE170E"/>
    <w:rsid w:val="00BE171F"/>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4950"/>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112D3"/>
    <w:rsid w:val="00C117AE"/>
    <w:rsid w:val="00C12AF1"/>
    <w:rsid w:val="00C12C0F"/>
    <w:rsid w:val="00C12DFF"/>
    <w:rsid w:val="00C1448F"/>
    <w:rsid w:val="00C151D3"/>
    <w:rsid w:val="00C15504"/>
    <w:rsid w:val="00C166EE"/>
    <w:rsid w:val="00C17A64"/>
    <w:rsid w:val="00C2162F"/>
    <w:rsid w:val="00C21E1D"/>
    <w:rsid w:val="00C22EC1"/>
    <w:rsid w:val="00C22ED3"/>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D19"/>
    <w:rsid w:val="00C323DF"/>
    <w:rsid w:val="00C32854"/>
    <w:rsid w:val="00C32C33"/>
    <w:rsid w:val="00C33570"/>
    <w:rsid w:val="00C33C91"/>
    <w:rsid w:val="00C33CB3"/>
    <w:rsid w:val="00C33E27"/>
    <w:rsid w:val="00C353FF"/>
    <w:rsid w:val="00C35A5F"/>
    <w:rsid w:val="00C36549"/>
    <w:rsid w:val="00C36A15"/>
    <w:rsid w:val="00C37A0A"/>
    <w:rsid w:val="00C400D5"/>
    <w:rsid w:val="00C40AFF"/>
    <w:rsid w:val="00C40C7C"/>
    <w:rsid w:val="00C41D80"/>
    <w:rsid w:val="00C42203"/>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6518"/>
    <w:rsid w:val="00C569AC"/>
    <w:rsid w:val="00C56AD2"/>
    <w:rsid w:val="00C5736A"/>
    <w:rsid w:val="00C575A1"/>
    <w:rsid w:val="00C576E1"/>
    <w:rsid w:val="00C57D20"/>
    <w:rsid w:val="00C6127F"/>
    <w:rsid w:val="00C625C9"/>
    <w:rsid w:val="00C62CDD"/>
    <w:rsid w:val="00C63209"/>
    <w:rsid w:val="00C6428E"/>
    <w:rsid w:val="00C6453C"/>
    <w:rsid w:val="00C64CA3"/>
    <w:rsid w:val="00C658A0"/>
    <w:rsid w:val="00C65B34"/>
    <w:rsid w:val="00C66BEE"/>
    <w:rsid w:val="00C66CD4"/>
    <w:rsid w:val="00C67F1C"/>
    <w:rsid w:val="00C71A57"/>
    <w:rsid w:val="00C72332"/>
    <w:rsid w:val="00C7257F"/>
    <w:rsid w:val="00C72AAD"/>
    <w:rsid w:val="00C73DCD"/>
    <w:rsid w:val="00C73E30"/>
    <w:rsid w:val="00C744C2"/>
    <w:rsid w:val="00C74C2B"/>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47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971EB"/>
    <w:rsid w:val="00CA073A"/>
    <w:rsid w:val="00CA1C57"/>
    <w:rsid w:val="00CA2455"/>
    <w:rsid w:val="00CA380C"/>
    <w:rsid w:val="00CA43D6"/>
    <w:rsid w:val="00CA4974"/>
    <w:rsid w:val="00CA5515"/>
    <w:rsid w:val="00CA5C17"/>
    <w:rsid w:val="00CA6D23"/>
    <w:rsid w:val="00CA74D5"/>
    <w:rsid w:val="00CA7CA1"/>
    <w:rsid w:val="00CB00A5"/>
    <w:rsid w:val="00CB071E"/>
    <w:rsid w:val="00CB1124"/>
    <w:rsid w:val="00CB1381"/>
    <w:rsid w:val="00CB1AA3"/>
    <w:rsid w:val="00CB1C5C"/>
    <w:rsid w:val="00CB244C"/>
    <w:rsid w:val="00CB2C91"/>
    <w:rsid w:val="00CB2F7F"/>
    <w:rsid w:val="00CB3036"/>
    <w:rsid w:val="00CB3231"/>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3D7"/>
    <w:rsid w:val="00CD3562"/>
    <w:rsid w:val="00CD3720"/>
    <w:rsid w:val="00CD4163"/>
    <w:rsid w:val="00CD471E"/>
    <w:rsid w:val="00CD4853"/>
    <w:rsid w:val="00CD49E5"/>
    <w:rsid w:val="00CD50D7"/>
    <w:rsid w:val="00CD5462"/>
    <w:rsid w:val="00CD5551"/>
    <w:rsid w:val="00CD576D"/>
    <w:rsid w:val="00CD71D7"/>
    <w:rsid w:val="00CE0187"/>
    <w:rsid w:val="00CE06D8"/>
    <w:rsid w:val="00CE136A"/>
    <w:rsid w:val="00CE3A62"/>
    <w:rsid w:val="00CE4D9D"/>
    <w:rsid w:val="00CE5FC6"/>
    <w:rsid w:val="00CE6978"/>
    <w:rsid w:val="00CE6EC2"/>
    <w:rsid w:val="00CE72FC"/>
    <w:rsid w:val="00CE73BB"/>
    <w:rsid w:val="00CE7D6D"/>
    <w:rsid w:val="00CE7FC0"/>
    <w:rsid w:val="00CF00D3"/>
    <w:rsid w:val="00CF014C"/>
    <w:rsid w:val="00CF0496"/>
    <w:rsid w:val="00CF04D1"/>
    <w:rsid w:val="00CF10D2"/>
    <w:rsid w:val="00CF20E8"/>
    <w:rsid w:val="00CF25BB"/>
    <w:rsid w:val="00CF374E"/>
    <w:rsid w:val="00CF4D16"/>
    <w:rsid w:val="00CF66D9"/>
    <w:rsid w:val="00D00051"/>
    <w:rsid w:val="00D0098B"/>
    <w:rsid w:val="00D00FAC"/>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F63"/>
    <w:rsid w:val="00D22A09"/>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0F91"/>
    <w:rsid w:val="00D335D1"/>
    <w:rsid w:val="00D339F8"/>
    <w:rsid w:val="00D33D06"/>
    <w:rsid w:val="00D33FBA"/>
    <w:rsid w:val="00D340AA"/>
    <w:rsid w:val="00D35183"/>
    <w:rsid w:val="00D3629D"/>
    <w:rsid w:val="00D36F4F"/>
    <w:rsid w:val="00D416CD"/>
    <w:rsid w:val="00D41EE5"/>
    <w:rsid w:val="00D42C2C"/>
    <w:rsid w:val="00D42FEA"/>
    <w:rsid w:val="00D4351F"/>
    <w:rsid w:val="00D436FF"/>
    <w:rsid w:val="00D440BB"/>
    <w:rsid w:val="00D4418C"/>
    <w:rsid w:val="00D442D7"/>
    <w:rsid w:val="00D4495F"/>
    <w:rsid w:val="00D44AA5"/>
    <w:rsid w:val="00D4510C"/>
    <w:rsid w:val="00D452A1"/>
    <w:rsid w:val="00D45BDA"/>
    <w:rsid w:val="00D46295"/>
    <w:rsid w:val="00D46AD0"/>
    <w:rsid w:val="00D46F41"/>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4EAA"/>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0E34"/>
    <w:rsid w:val="00D91E9E"/>
    <w:rsid w:val="00D92169"/>
    <w:rsid w:val="00D9253F"/>
    <w:rsid w:val="00D936DB"/>
    <w:rsid w:val="00D9388B"/>
    <w:rsid w:val="00D93946"/>
    <w:rsid w:val="00D93B21"/>
    <w:rsid w:val="00D9427F"/>
    <w:rsid w:val="00D942D7"/>
    <w:rsid w:val="00D94745"/>
    <w:rsid w:val="00D9479C"/>
    <w:rsid w:val="00D963DB"/>
    <w:rsid w:val="00D96583"/>
    <w:rsid w:val="00D969DD"/>
    <w:rsid w:val="00D9702A"/>
    <w:rsid w:val="00D9765A"/>
    <w:rsid w:val="00D97E15"/>
    <w:rsid w:val="00D97F9D"/>
    <w:rsid w:val="00DA01C1"/>
    <w:rsid w:val="00DA0289"/>
    <w:rsid w:val="00DA073A"/>
    <w:rsid w:val="00DA0904"/>
    <w:rsid w:val="00DA0E0C"/>
    <w:rsid w:val="00DA1CAE"/>
    <w:rsid w:val="00DA32DC"/>
    <w:rsid w:val="00DA4073"/>
    <w:rsid w:val="00DA456F"/>
    <w:rsid w:val="00DA4D7F"/>
    <w:rsid w:val="00DA5550"/>
    <w:rsid w:val="00DA56CA"/>
    <w:rsid w:val="00DA61D2"/>
    <w:rsid w:val="00DA7637"/>
    <w:rsid w:val="00DA7A98"/>
    <w:rsid w:val="00DA7BAF"/>
    <w:rsid w:val="00DA7C8A"/>
    <w:rsid w:val="00DA7F1F"/>
    <w:rsid w:val="00DB01E0"/>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70B"/>
    <w:rsid w:val="00DC0E0B"/>
    <w:rsid w:val="00DC0FBE"/>
    <w:rsid w:val="00DC226A"/>
    <w:rsid w:val="00DC37FB"/>
    <w:rsid w:val="00DC496C"/>
    <w:rsid w:val="00DC4AE4"/>
    <w:rsid w:val="00DC54B7"/>
    <w:rsid w:val="00DC5700"/>
    <w:rsid w:val="00DC5DFF"/>
    <w:rsid w:val="00DC5E31"/>
    <w:rsid w:val="00DC62AB"/>
    <w:rsid w:val="00DC65FC"/>
    <w:rsid w:val="00DC6652"/>
    <w:rsid w:val="00DC6B46"/>
    <w:rsid w:val="00DC73A7"/>
    <w:rsid w:val="00DC7440"/>
    <w:rsid w:val="00DC7B67"/>
    <w:rsid w:val="00DD0150"/>
    <w:rsid w:val="00DD03FC"/>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49"/>
    <w:rsid w:val="00DE17FD"/>
    <w:rsid w:val="00DE1B15"/>
    <w:rsid w:val="00DE1B9B"/>
    <w:rsid w:val="00DE1D80"/>
    <w:rsid w:val="00DE2732"/>
    <w:rsid w:val="00DE2871"/>
    <w:rsid w:val="00DE2936"/>
    <w:rsid w:val="00DE3232"/>
    <w:rsid w:val="00DE39C8"/>
    <w:rsid w:val="00DE42C2"/>
    <w:rsid w:val="00DE4DC2"/>
    <w:rsid w:val="00DE640E"/>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3989"/>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476"/>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1FF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5E43"/>
    <w:rsid w:val="00E476A8"/>
    <w:rsid w:val="00E47831"/>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1DDB"/>
    <w:rsid w:val="00E62215"/>
    <w:rsid w:val="00E623DC"/>
    <w:rsid w:val="00E62F76"/>
    <w:rsid w:val="00E63011"/>
    <w:rsid w:val="00E63273"/>
    <w:rsid w:val="00E635DA"/>
    <w:rsid w:val="00E64C73"/>
    <w:rsid w:val="00E654BC"/>
    <w:rsid w:val="00E65F11"/>
    <w:rsid w:val="00E661EB"/>
    <w:rsid w:val="00E66A78"/>
    <w:rsid w:val="00E66ED8"/>
    <w:rsid w:val="00E70080"/>
    <w:rsid w:val="00E71CA3"/>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5E12"/>
    <w:rsid w:val="00E863A3"/>
    <w:rsid w:val="00E8648C"/>
    <w:rsid w:val="00E8790C"/>
    <w:rsid w:val="00E8793A"/>
    <w:rsid w:val="00E91042"/>
    <w:rsid w:val="00E91343"/>
    <w:rsid w:val="00E916A9"/>
    <w:rsid w:val="00E9195B"/>
    <w:rsid w:val="00E91B6A"/>
    <w:rsid w:val="00E92D79"/>
    <w:rsid w:val="00E94142"/>
    <w:rsid w:val="00E9472A"/>
    <w:rsid w:val="00E9487C"/>
    <w:rsid w:val="00E95676"/>
    <w:rsid w:val="00E958FC"/>
    <w:rsid w:val="00E965E0"/>
    <w:rsid w:val="00E97D5C"/>
    <w:rsid w:val="00EA104B"/>
    <w:rsid w:val="00EA1174"/>
    <w:rsid w:val="00EA14D3"/>
    <w:rsid w:val="00EA1D34"/>
    <w:rsid w:val="00EA213A"/>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A71"/>
    <w:rsid w:val="00EC660C"/>
    <w:rsid w:val="00EC6DBD"/>
    <w:rsid w:val="00EC6EF9"/>
    <w:rsid w:val="00EC7A62"/>
    <w:rsid w:val="00EC7DDA"/>
    <w:rsid w:val="00ED042D"/>
    <w:rsid w:val="00ED08F7"/>
    <w:rsid w:val="00ED09AA"/>
    <w:rsid w:val="00ED0E00"/>
    <w:rsid w:val="00ED0FF9"/>
    <w:rsid w:val="00ED1ECE"/>
    <w:rsid w:val="00ED2E83"/>
    <w:rsid w:val="00ED3A5E"/>
    <w:rsid w:val="00ED3C2B"/>
    <w:rsid w:val="00ED4990"/>
    <w:rsid w:val="00ED49F6"/>
    <w:rsid w:val="00ED516F"/>
    <w:rsid w:val="00ED69B4"/>
    <w:rsid w:val="00ED7DCC"/>
    <w:rsid w:val="00EE0047"/>
    <w:rsid w:val="00EE035D"/>
    <w:rsid w:val="00EE0D4F"/>
    <w:rsid w:val="00EE1191"/>
    <w:rsid w:val="00EE15E3"/>
    <w:rsid w:val="00EE1909"/>
    <w:rsid w:val="00EE213B"/>
    <w:rsid w:val="00EE35A0"/>
    <w:rsid w:val="00EE4C26"/>
    <w:rsid w:val="00EE6117"/>
    <w:rsid w:val="00EE64DD"/>
    <w:rsid w:val="00EE66FD"/>
    <w:rsid w:val="00EE6A6B"/>
    <w:rsid w:val="00EE6CCF"/>
    <w:rsid w:val="00EF0451"/>
    <w:rsid w:val="00EF052F"/>
    <w:rsid w:val="00EF151B"/>
    <w:rsid w:val="00EF1874"/>
    <w:rsid w:val="00EF1EFB"/>
    <w:rsid w:val="00EF3217"/>
    <w:rsid w:val="00EF37AF"/>
    <w:rsid w:val="00EF4DD7"/>
    <w:rsid w:val="00EF4DE8"/>
    <w:rsid w:val="00EF648C"/>
    <w:rsid w:val="00EF786D"/>
    <w:rsid w:val="00EF7BC7"/>
    <w:rsid w:val="00EF7D61"/>
    <w:rsid w:val="00EF7DF8"/>
    <w:rsid w:val="00F01782"/>
    <w:rsid w:val="00F01B08"/>
    <w:rsid w:val="00F01D94"/>
    <w:rsid w:val="00F03FB5"/>
    <w:rsid w:val="00F04385"/>
    <w:rsid w:val="00F045E6"/>
    <w:rsid w:val="00F04D01"/>
    <w:rsid w:val="00F0506B"/>
    <w:rsid w:val="00F05631"/>
    <w:rsid w:val="00F05B3C"/>
    <w:rsid w:val="00F0600C"/>
    <w:rsid w:val="00F06534"/>
    <w:rsid w:val="00F066B5"/>
    <w:rsid w:val="00F069BB"/>
    <w:rsid w:val="00F10029"/>
    <w:rsid w:val="00F1009D"/>
    <w:rsid w:val="00F112D3"/>
    <w:rsid w:val="00F116A6"/>
    <w:rsid w:val="00F11CE9"/>
    <w:rsid w:val="00F124CA"/>
    <w:rsid w:val="00F12654"/>
    <w:rsid w:val="00F12C66"/>
    <w:rsid w:val="00F13A42"/>
    <w:rsid w:val="00F13CA1"/>
    <w:rsid w:val="00F1513D"/>
    <w:rsid w:val="00F17677"/>
    <w:rsid w:val="00F17898"/>
    <w:rsid w:val="00F179C9"/>
    <w:rsid w:val="00F20719"/>
    <w:rsid w:val="00F20812"/>
    <w:rsid w:val="00F20A20"/>
    <w:rsid w:val="00F20CB5"/>
    <w:rsid w:val="00F20F03"/>
    <w:rsid w:val="00F2161E"/>
    <w:rsid w:val="00F228FF"/>
    <w:rsid w:val="00F22963"/>
    <w:rsid w:val="00F23012"/>
    <w:rsid w:val="00F23A02"/>
    <w:rsid w:val="00F24379"/>
    <w:rsid w:val="00F24DC0"/>
    <w:rsid w:val="00F26AF3"/>
    <w:rsid w:val="00F26DB9"/>
    <w:rsid w:val="00F27688"/>
    <w:rsid w:val="00F27888"/>
    <w:rsid w:val="00F27F42"/>
    <w:rsid w:val="00F3054E"/>
    <w:rsid w:val="00F3086A"/>
    <w:rsid w:val="00F3320E"/>
    <w:rsid w:val="00F3380F"/>
    <w:rsid w:val="00F341F5"/>
    <w:rsid w:val="00F34A9B"/>
    <w:rsid w:val="00F369AE"/>
    <w:rsid w:val="00F3716F"/>
    <w:rsid w:val="00F4019D"/>
    <w:rsid w:val="00F406DF"/>
    <w:rsid w:val="00F40BB1"/>
    <w:rsid w:val="00F43043"/>
    <w:rsid w:val="00F43127"/>
    <w:rsid w:val="00F43263"/>
    <w:rsid w:val="00F437B7"/>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67D30"/>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9673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730"/>
    <w:rsid w:val="00FB5E79"/>
    <w:rsid w:val="00FB696E"/>
    <w:rsid w:val="00FB6C7F"/>
    <w:rsid w:val="00FB78CF"/>
    <w:rsid w:val="00FB7BAC"/>
    <w:rsid w:val="00FC0CFE"/>
    <w:rsid w:val="00FC1062"/>
    <w:rsid w:val="00FC14FA"/>
    <w:rsid w:val="00FC1566"/>
    <w:rsid w:val="00FC1E08"/>
    <w:rsid w:val="00FC3988"/>
    <w:rsid w:val="00FC456F"/>
    <w:rsid w:val="00FC4592"/>
    <w:rsid w:val="00FC4D01"/>
    <w:rsid w:val="00FC4FB8"/>
    <w:rsid w:val="00FC5573"/>
    <w:rsid w:val="00FC6455"/>
    <w:rsid w:val="00FC6FC0"/>
    <w:rsid w:val="00FC7BDF"/>
    <w:rsid w:val="00FD0704"/>
    <w:rsid w:val="00FD2DD0"/>
    <w:rsid w:val="00FD2ED6"/>
    <w:rsid w:val="00FD2FD1"/>
    <w:rsid w:val="00FD3035"/>
    <w:rsid w:val="00FD37C5"/>
    <w:rsid w:val="00FD38CA"/>
    <w:rsid w:val="00FD4410"/>
    <w:rsid w:val="00FD4DB9"/>
    <w:rsid w:val="00FD6216"/>
    <w:rsid w:val="00FD644C"/>
    <w:rsid w:val="00FD7D47"/>
    <w:rsid w:val="00FD7EBB"/>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3FD2"/>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A3D6D"/>
  <w15:docId w15:val="{51B92DF3-8542-4CA8-B280-34F9D6EF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47724A"/>
    <w:pPr>
      <w:spacing w:before="120" w:line="276" w:lineRule="auto"/>
      <w:ind w:left="1418" w:right="339"/>
      <w:jc w:val="both"/>
    </w:pPr>
  </w:style>
  <w:style w:type="paragraph" w:styleId="Titolo1">
    <w:name w:val="heading 1"/>
    <w:basedOn w:val="CE-Headline1"/>
    <w:next w:val="Normale"/>
    <w:link w:val="Titolo1Carattere"/>
    <w:uiPriority w:val="9"/>
    <w:qFormat/>
    <w:rsid w:val="000C729E"/>
    <w:pPr>
      <w:numPr>
        <w:numId w:val="0"/>
      </w:numPr>
      <w:outlineLvl w:val="0"/>
    </w:pPr>
  </w:style>
  <w:style w:type="paragraph" w:styleId="Titolo2">
    <w:name w:val="heading 2"/>
    <w:basedOn w:val="Trebuchetnorm"/>
    <w:next w:val="Normale"/>
    <w:link w:val="Titolo2Carattere"/>
    <w:uiPriority w:val="9"/>
    <w:qFormat/>
    <w:rsid w:val="001878D8"/>
    <w:pPr>
      <w:numPr>
        <w:numId w:val="46"/>
      </w:numPr>
      <w:outlineLvl w:val="1"/>
    </w:pPr>
    <w:rPr>
      <w:b/>
      <w:bCs/>
    </w:rPr>
  </w:style>
  <w:style w:type="paragraph" w:styleId="Titolo3">
    <w:name w:val="heading 3"/>
    <w:basedOn w:val="Normale"/>
    <w:next w:val="Normale"/>
    <w:link w:val="Titolo3Carattere"/>
    <w:rsid w:val="00877C37"/>
    <w:pPr>
      <w:keepNext/>
      <w:keepLines/>
      <w:numPr>
        <w:numId w:val="8"/>
      </w:numPr>
      <w:spacing w:after="240" w:line="240" w:lineRule="auto"/>
      <w:ind w:left="1418" w:right="340" w:firstLine="0"/>
      <w:outlineLvl w:val="2"/>
    </w:pPr>
    <w:rPr>
      <w:rFonts w:ascii="Arial Rounded MT Bold" w:hAnsi="Arial Rounded MT Bold"/>
      <w:b/>
      <w:iCs/>
      <w:color w:val="90ABB1" w:themeColor="accent1"/>
    </w:rPr>
  </w:style>
  <w:style w:type="paragraph" w:styleId="Titolo4">
    <w:name w:val="heading 4"/>
    <w:basedOn w:val="Normale"/>
    <w:next w:val="Normale"/>
    <w:pPr>
      <w:keepNext/>
      <w:outlineLvl w:val="3"/>
    </w:pPr>
    <w:rPr>
      <w:rFonts w:ascii="Verdana" w:hAnsi="Verdana"/>
      <w:b/>
      <w:bCs/>
    </w:rPr>
  </w:style>
  <w:style w:type="paragraph" w:styleId="Titolo5">
    <w:name w:val="heading 5"/>
    <w:basedOn w:val="Normale"/>
    <w:next w:val="Normale"/>
    <w:pPr>
      <w:numPr>
        <w:ilvl w:val="4"/>
        <w:numId w:val="1"/>
      </w:numPr>
      <w:spacing w:before="240" w:after="60"/>
      <w:outlineLvl w:val="4"/>
    </w:pPr>
    <w:rPr>
      <w:rFonts w:ascii="Verdana" w:hAnsi="Verdana"/>
      <w:b/>
      <w:bCs/>
      <w:i/>
      <w:iCs/>
      <w:szCs w:val="26"/>
    </w:rPr>
  </w:style>
  <w:style w:type="paragraph" w:styleId="Titolo6">
    <w:name w:val="heading 6"/>
    <w:basedOn w:val="Normale"/>
    <w:next w:val="Normale"/>
    <w:pPr>
      <w:numPr>
        <w:ilvl w:val="5"/>
        <w:numId w:val="1"/>
      </w:numPr>
      <w:spacing w:before="240" w:after="60"/>
      <w:outlineLvl w:val="5"/>
    </w:pPr>
    <w:rPr>
      <w:rFonts w:ascii="Verdana" w:hAnsi="Verdana"/>
      <w:b/>
      <w:bCs/>
    </w:rPr>
  </w:style>
  <w:style w:type="paragraph" w:styleId="Titolo7">
    <w:name w:val="heading 7"/>
    <w:basedOn w:val="Normale"/>
    <w:next w:val="Normale"/>
    <w:pPr>
      <w:numPr>
        <w:ilvl w:val="6"/>
        <w:numId w:val="1"/>
      </w:numPr>
      <w:spacing w:before="240" w:after="60"/>
      <w:outlineLvl w:val="6"/>
    </w:pPr>
    <w:rPr>
      <w:rFonts w:ascii="Verdana" w:hAnsi="Verdana"/>
    </w:rPr>
  </w:style>
  <w:style w:type="paragraph" w:styleId="Titolo8">
    <w:name w:val="heading 8"/>
    <w:basedOn w:val="Normale"/>
    <w:next w:val="Normale"/>
    <w:pPr>
      <w:numPr>
        <w:ilvl w:val="7"/>
        <w:numId w:val="1"/>
      </w:numPr>
      <w:spacing w:before="240" w:after="60"/>
      <w:outlineLvl w:val="7"/>
    </w:pPr>
    <w:rPr>
      <w:rFonts w:ascii="Verdana" w:hAnsi="Verdana"/>
      <w:i/>
      <w:iCs/>
    </w:rPr>
  </w:style>
  <w:style w:type="paragraph" w:styleId="Titolo9">
    <w:name w:val="heading 9"/>
    <w:basedOn w:val="Normale"/>
    <w:next w:val="Normale"/>
    <w:pPr>
      <w:numPr>
        <w:ilvl w:val="8"/>
        <w:numId w:val="1"/>
      </w:numPr>
      <w:spacing w:before="240" w:after="60"/>
      <w:outlineLvl w:val="8"/>
    </w:pPr>
    <w:rPr>
      <w:rFonts w:ascii="Verdana" w:hAnsi="Verdana"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536"/>
        <w:tab w:val="right" w:pos="9072"/>
      </w:tabs>
    </w:pPr>
    <w:rPr>
      <w:rFonts w:ascii="Verdana" w:hAnsi="Verdana"/>
      <w:sz w:val="16"/>
    </w:rPr>
  </w:style>
  <w:style w:type="paragraph" w:styleId="Pidipagina">
    <w:name w:val="footer"/>
    <w:basedOn w:val="Normale"/>
    <w:link w:val="PidipaginaCarattere"/>
    <w:uiPriority w:val="99"/>
    <w:pPr>
      <w:tabs>
        <w:tab w:val="center" w:pos="4536"/>
        <w:tab w:val="right" w:pos="9072"/>
      </w:tabs>
    </w:pPr>
    <w:rPr>
      <w:rFonts w:ascii="Verdana" w:hAnsi="Verdana"/>
      <w:noProof/>
      <w:sz w:val="16"/>
    </w:rPr>
  </w:style>
  <w:style w:type="character" w:styleId="Numeropagina">
    <w:name w:val="page number"/>
    <w:basedOn w:val="Carpredefinitoparagrafo"/>
    <w:semiHidden/>
    <w:rPr>
      <w:rFonts w:ascii="Verdana" w:hAnsi="Verdana"/>
      <w:sz w:val="20"/>
    </w:rPr>
  </w:style>
  <w:style w:type="paragraph" w:styleId="Rientrocorpodeltesto">
    <w:name w:val="Body Text Indent"/>
    <w:basedOn w:val="Normale"/>
    <w:semiHidden/>
    <w:pPr>
      <w:spacing w:before="60" w:after="60"/>
      <w:ind w:left="720"/>
    </w:pPr>
    <w:rPr>
      <w:rFonts w:ascii="Verdana" w:hAnsi="Verdana"/>
    </w:rPr>
  </w:style>
  <w:style w:type="paragraph" w:styleId="Corpotesto">
    <w:name w:val="Body Text"/>
    <w:basedOn w:val="Normale"/>
    <w:link w:val="CorpotestoCarattere"/>
    <w:semiHidden/>
    <w:pPr>
      <w:spacing w:after="120"/>
    </w:pPr>
    <w:rPr>
      <w:rFonts w:ascii="Verdana" w:hAnsi="Verdana"/>
    </w:rPr>
  </w:style>
  <w:style w:type="paragraph" w:styleId="Testofumetto">
    <w:name w:val="Balloon Text"/>
    <w:basedOn w:val="Normale"/>
    <w:link w:val="TestofumettoCarattere"/>
    <w:uiPriority w:val="99"/>
    <w:semiHidden/>
    <w:unhideWhenUsed/>
    <w:rsid w:val="00E5766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766A"/>
    <w:rPr>
      <w:rFonts w:ascii="Tahoma" w:hAnsi="Tahoma" w:cs="Tahoma"/>
      <w:sz w:val="16"/>
      <w:szCs w:val="16"/>
      <w:lang w:val="de-AT" w:eastAsia="de-DE"/>
    </w:rPr>
  </w:style>
  <w:style w:type="character" w:styleId="Rimandocommento">
    <w:name w:val="annotation reference"/>
    <w:basedOn w:val="Carpredefinitoparagrafo"/>
    <w:uiPriority w:val="99"/>
    <w:semiHidden/>
    <w:unhideWhenUsed/>
    <w:rsid w:val="0023224E"/>
    <w:rPr>
      <w:sz w:val="16"/>
      <w:szCs w:val="16"/>
    </w:rPr>
  </w:style>
  <w:style w:type="paragraph" w:styleId="Testocommento">
    <w:name w:val="annotation text"/>
    <w:basedOn w:val="Normale"/>
    <w:link w:val="TestocommentoCarattere"/>
    <w:uiPriority w:val="99"/>
    <w:unhideWhenUsed/>
    <w:rsid w:val="0023224E"/>
    <w:pPr>
      <w:spacing w:line="240" w:lineRule="auto"/>
    </w:pPr>
  </w:style>
  <w:style w:type="character" w:customStyle="1" w:styleId="TestocommentoCarattere">
    <w:name w:val="Testo commento Carattere"/>
    <w:basedOn w:val="Carpredefinitoparagrafo"/>
    <w:link w:val="Testocommento"/>
    <w:uiPriority w:val="99"/>
    <w:rsid w:val="0023224E"/>
    <w:rPr>
      <w:rFonts w:ascii="Calibri" w:eastAsia="Calibri" w:hAnsi="Calibri"/>
      <w:lang w:val="de-AT" w:eastAsia="en-US"/>
    </w:rPr>
  </w:style>
  <w:style w:type="paragraph" w:styleId="Soggettocommento">
    <w:name w:val="annotation subject"/>
    <w:basedOn w:val="Testocommento"/>
    <w:next w:val="Testocommento"/>
    <w:link w:val="SoggettocommentoCarattere"/>
    <w:uiPriority w:val="99"/>
    <w:semiHidden/>
    <w:unhideWhenUsed/>
    <w:rsid w:val="0023224E"/>
    <w:rPr>
      <w:b/>
      <w:bCs/>
    </w:rPr>
  </w:style>
  <w:style w:type="character" w:customStyle="1" w:styleId="SoggettocommentoCarattere">
    <w:name w:val="Soggetto commento Carattere"/>
    <w:basedOn w:val="TestocommentoCarattere"/>
    <w:link w:val="Soggettocommento"/>
    <w:uiPriority w:val="99"/>
    <w:semiHidden/>
    <w:rsid w:val="0023224E"/>
    <w:rPr>
      <w:rFonts w:ascii="Calibri" w:eastAsia="Calibri" w:hAnsi="Calibri"/>
      <w:b/>
      <w:bCs/>
      <w:lang w:val="de-AT" w:eastAsia="en-US"/>
    </w:rPr>
  </w:style>
  <w:style w:type="paragraph" w:styleId="Paragrafoelenco">
    <w:name w:val="List Paragraph"/>
    <w:basedOn w:val="Normale"/>
    <w:link w:val="ParagrafoelencoCarattere"/>
    <w:uiPriority w:val="34"/>
    <w:qFormat/>
    <w:rsid w:val="00063D14"/>
    <w:pPr>
      <w:ind w:left="720"/>
      <w:contextualSpacing/>
    </w:pPr>
  </w:style>
  <w:style w:type="character" w:styleId="Collegamentoipertestuale">
    <w:name w:val="Hyperlink"/>
    <w:basedOn w:val="Carpredefinitoparagrafo"/>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Carpredefinitoparagrafo"/>
    <w:rsid w:val="0037093F"/>
  </w:style>
  <w:style w:type="table" w:styleId="Elencochiaro-Colore1">
    <w:name w:val="Light List Accent 1"/>
    <w:basedOn w:val="Tabellanormale"/>
    <w:uiPriority w:val="61"/>
    <w:rsid w:val="00A350E1"/>
    <w:rPr>
      <w:rFonts w:asciiTheme="minorHAnsi" w:eastAsiaTheme="minorHAnsi" w:hAnsiTheme="minorHAnsi" w:cstheme="minorBidi"/>
      <w:sz w:val="22"/>
      <w:szCs w:val="22"/>
    </w:rPr>
    <w:tblPr>
      <w:tblStyleRowBandSize w:val="1"/>
      <w:tblStyleColBandSize w:val="1"/>
      <w:tblBorders>
        <w:top w:val="single" w:sz="8" w:space="0" w:color="90ABB1" w:themeColor="accent1"/>
        <w:left w:val="single" w:sz="8" w:space="0" w:color="90ABB1" w:themeColor="accent1"/>
        <w:bottom w:val="single" w:sz="8" w:space="0" w:color="90ABB1" w:themeColor="accent1"/>
        <w:right w:val="single" w:sz="8" w:space="0" w:color="90ABB1" w:themeColor="accent1"/>
      </w:tblBorders>
    </w:tblPr>
    <w:tblStylePr w:type="firstRow">
      <w:pPr>
        <w:spacing w:before="0" w:after="0" w:line="240" w:lineRule="auto"/>
      </w:pPr>
      <w:rPr>
        <w:b/>
        <w:bCs/>
        <w:color w:val="FFFFFF" w:themeColor="background1"/>
      </w:rPr>
      <w:tblPr/>
      <w:tcPr>
        <w:shd w:val="clear" w:color="auto" w:fill="90ABB1" w:themeFill="accent1"/>
      </w:tcPr>
    </w:tblStylePr>
    <w:tblStylePr w:type="lastRow">
      <w:pPr>
        <w:spacing w:before="0" w:after="0" w:line="240" w:lineRule="auto"/>
      </w:pPr>
      <w:rPr>
        <w:b/>
        <w:bCs/>
      </w:rPr>
      <w:tblPr/>
      <w:tcPr>
        <w:tcBorders>
          <w:top w:val="double" w:sz="6" w:space="0" w:color="90ABB1" w:themeColor="accent1"/>
          <w:left w:val="single" w:sz="8" w:space="0" w:color="90ABB1" w:themeColor="accent1"/>
          <w:bottom w:val="single" w:sz="8" w:space="0" w:color="90ABB1" w:themeColor="accent1"/>
          <w:right w:val="single" w:sz="8" w:space="0" w:color="90ABB1" w:themeColor="accent1"/>
        </w:tcBorders>
      </w:tcPr>
    </w:tblStylePr>
    <w:tblStylePr w:type="firstCol">
      <w:rPr>
        <w:b/>
        <w:bCs/>
      </w:rPr>
    </w:tblStylePr>
    <w:tblStylePr w:type="lastCol">
      <w:rPr>
        <w:b/>
        <w:bCs/>
      </w:rPr>
    </w:tblStylePr>
    <w:tblStylePr w:type="band1Vert">
      <w:tblPr/>
      <w:tcPr>
        <w:tcBorders>
          <w:top w:val="single" w:sz="8" w:space="0" w:color="90ABB1" w:themeColor="accent1"/>
          <w:left w:val="single" w:sz="8" w:space="0" w:color="90ABB1" w:themeColor="accent1"/>
          <w:bottom w:val="single" w:sz="8" w:space="0" w:color="90ABB1" w:themeColor="accent1"/>
          <w:right w:val="single" w:sz="8" w:space="0" w:color="90ABB1" w:themeColor="accent1"/>
        </w:tcBorders>
      </w:tcPr>
    </w:tblStylePr>
    <w:tblStylePr w:type="band1Horz">
      <w:tblPr/>
      <w:tcPr>
        <w:tcBorders>
          <w:top w:val="single" w:sz="8" w:space="0" w:color="90ABB1" w:themeColor="accent1"/>
          <w:left w:val="single" w:sz="8" w:space="0" w:color="90ABB1" w:themeColor="accent1"/>
          <w:bottom w:val="single" w:sz="8" w:space="0" w:color="90ABB1" w:themeColor="accent1"/>
          <w:right w:val="single" w:sz="8" w:space="0" w:color="90ABB1" w:themeColor="accent1"/>
        </w:tcBorders>
      </w:tcPr>
    </w:tblStylePr>
  </w:style>
  <w:style w:type="paragraph" w:customStyle="1" w:styleId="Text1">
    <w:name w:val="Text 1"/>
    <w:basedOn w:val="Normale"/>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e"/>
    <w:rsid w:val="00A350E1"/>
    <w:pPr>
      <w:spacing w:before="40" w:after="40" w:line="240" w:lineRule="auto"/>
    </w:pPr>
    <w:rPr>
      <w:rFonts w:ascii="Arial Narrow" w:hAnsi="Arial Narrow" w:cs="Arial"/>
      <w:lang w:eastAsia="de-DE"/>
    </w:rPr>
  </w:style>
  <w:style w:type="character" w:styleId="Collegamentovisitato">
    <w:name w:val="FollowedHyperlink"/>
    <w:basedOn w:val="Carpredefinitoparagrafo"/>
    <w:uiPriority w:val="99"/>
    <w:semiHidden/>
    <w:unhideWhenUsed/>
    <w:rsid w:val="005E328C"/>
    <w:rPr>
      <w:color w:val="708792" w:themeColor="followedHyperlink"/>
      <w:u w:val="single"/>
    </w:rPr>
  </w:style>
  <w:style w:type="paragraph" w:styleId="Revisione">
    <w:name w:val="Revision"/>
    <w:hidden/>
    <w:uiPriority w:val="99"/>
    <w:semiHidden/>
    <w:rsid w:val="00F842CD"/>
    <w:rPr>
      <w:rFonts w:ascii="Calibri" w:eastAsia="Calibri" w:hAnsi="Calibri"/>
      <w:sz w:val="22"/>
      <w:szCs w:val="22"/>
    </w:rPr>
  </w:style>
  <w:style w:type="table" w:styleId="Grigliatabella">
    <w:name w:val="Table Grid"/>
    <w:basedOn w:val="Tabellanormale"/>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Colore5">
    <w:name w:val="Light List Accent 5"/>
    <w:basedOn w:val="Tabellanormale"/>
    <w:uiPriority w:val="61"/>
    <w:rsid w:val="00F5177F"/>
    <w:tblPr>
      <w:tblStyleRowBandSize w:val="1"/>
      <w:tblStyleColBandSize w:val="1"/>
      <w:tblBorders>
        <w:top w:val="single" w:sz="8" w:space="0" w:color="F68A42" w:themeColor="accent5"/>
        <w:left w:val="single" w:sz="8" w:space="0" w:color="F68A42" w:themeColor="accent5"/>
        <w:bottom w:val="single" w:sz="8" w:space="0" w:color="F68A42" w:themeColor="accent5"/>
        <w:right w:val="single" w:sz="8" w:space="0" w:color="F68A42" w:themeColor="accent5"/>
      </w:tblBorders>
    </w:tblPr>
    <w:tblStylePr w:type="firstRow">
      <w:pPr>
        <w:spacing w:before="0" w:after="0" w:line="240" w:lineRule="auto"/>
      </w:pPr>
      <w:rPr>
        <w:b/>
        <w:bCs/>
        <w:color w:val="FFFFFF" w:themeColor="background1"/>
      </w:rPr>
      <w:tblPr/>
      <w:tcPr>
        <w:shd w:val="clear" w:color="auto" w:fill="F68A42" w:themeFill="accent5"/>
      </w:tcPr>
    </w:tblStylePr>
    <w:tblStylePr w:type="lastRow">
      <w:pPr>
        <w:spacing w:before="0" w:after="0" w:line="240" w:lineRule="auto"/>
      </w:pPr>
      <w:rPr>
        <w:b/>
        <w:bCs/>
      </w:rPr>
      <w:tblPr/>
      <w:tcPr>
        <w:tcBorders>
          <w:top w:val="double" w:sz="6" w:space="0" w:color="F68A42" w:themeColor="accent5"/>
          <w:left w:val="single" w:sz="8" w:space="0" w:color="F68A42" w:themeColor="accent5"/>
          <w:bottom w:val="single" w:sz="8" w:space="0" w:color="F68A42" w:themeColor="accent5"/>
          <w:right w:val="single" w:sz="8" w:space="0" w:color="F68A42" w:themeColor="accent5"/>
        </w:tcBorders>
      </w:tcPr>
    </w:tblStylePr>
    <w:tblStylePr w:type="firstCol">
      <w:rPr>
        <w:b/>
        <w:bCs/>
      </w:rPr>
    </w:tblStylePr>
    <w:tblStylePr w:type="lastCol">
      <w:rPr>
        <w:b/>
        <w:bCs/>
      </w:rPr>
    </w:tblStylePr>
    <w:tblStylePr w:type="band1Vert">
      <w:tblPr/>
      <w:tcPr>
        <w:tcBorders>
          <w:top w:val="single" w:sz="8" w:space="0" w:color="F68A42" w:themeColor="accent5"/>
          <w:left w:val="single" w:sz="8" w:space="0" w:color="F68A42" w:themeColor="accent5"/>
          <w:bottom w:val="single" w:sz="8" w:space="0" w:color="F68A42" w:themeColor="accent5"/>
          <w:right w:val="single" w:sz="8" w:space="0" w:color="F68A42" w:themeColor="accent5"/>
        </w:tcBorders>
      </w:tcPr>
    </w:tblStylePr>
    <w:tblStylePr w:type="band1Horz">
      <w:tblPr/>
      <w:tcPr>
        <w:tcBorders>
          <w:top w:val="single" w:sz="8" w:space="0" w:color="F68A42" w:themeColor="accent5"/>
          <w:left w:val="single" w:sz="8" w:space="0" w:color="F68A42" w:themeColor="accent5"/>
          <w:bottom w:val="single" w:sz="8" w:space="0" w:color="F68A42" w:themeColor="accent5"/>
          <w:right w:val="single" w:sz="8" w:space="0" w:color="F68A42" w:themeColor="accent5"/>
        </w:tcBorders>
      </w:tcPr>
    </w:tblStylePr>
  </w:style>
  <w:style w:type="table" w:styleId="Elencochiaro-Colore4">
    <w:name w:val="Light List Accent 4"/>
    <w:basedOn w:val="Tabellanormale"/>
    <w:uiPriority w:val="61"/>
    <w:rsid w:val="00F5177F"/>
    <w:tblPr>
      <w:tblStyleRowBandSize w:val="1"/>
      <w:tblStyleColBandSize w:val="1"/>
      <w:tblBorders>
        <w:top w:val="single" w:sz="8" w:space="0" w:color="9ACA3C" w:themeColor="accent4"/>
        <w:left w:val="single" w:sz="8" w:space="0" w:color="9ACA3C" w:themeColor="accent4"/>
        <w:bottom w:val="single" w:sz="8" w:space="0" w:color="9ACA3C" w:themeColor="accent4"/>
        <w:right w:val="single" w:sz="8" w:space="0" w:color="9ACA3C" w:themeColor="accent4"/>
      </w:tblBorders>
    </w:tblPr>
    <w:tblStylePr w:type="firstRow">
      <w:pPr>
        <w:spacing w:before="0" w:after="0" w:line="240" w:lineRule="auto"/>
      </w:pPr>
      <w:rPr>
        <w:b/>
        <w:bCs/>
        <w:color w:val="FFFFFF" w:themeColor="background1"/>
      </w:rPr>
      <w:tblPr/>
      <w:tcPr>
        <w:shd w:val="clear" w:color="auto" w:fill="9ACA3C" w:themeFill="accent4"/>
      </w:tcPr>
    </w:tblStylePr>
    <w:tblStylePr w:type="lastRow">
      <w:pPr>
        <w:spacing w:before="0" w:after="0" w:line="240" w:lineRule="auto"/>
      </w:pPr>
      <w:rPr>
        <w:b/>
        <w:bCs/>
      </w:rPr>
      <w:tblPr/>
      <w:tcPr>
        <w:tcBorders>
          <w:top w:val="double" w:sz="6" w:space="0" w:color="9ACA3C" w:themeColor="accent4"/>
          <w:left w:val="single" w:sz="8" w:space="0" w:color="9ACA3C" w:themeColor="accent4"/>
          <w:bottom w:val="single" w:sz="8" w:space="0" w:color="9ACA3C" w:themeColor="accent4"/>
          <w:right w:val="single" w:sz="8" w:space="0" w:color="9ACA3C" w:themeColor="accent4"/>
        </w:tcBorders>
      </w:tcPr>
    </w:tblStylePr>
    <w:tblStylePr w:type="firstCol">
      <w:rPr>
        <w:b/>
        <w:bCs/>
      </w:rPr>
    </w:tblStylePr>
    <w:tblStylePr w:type="lastCol">
      <w:rPr>
        <w:b/>
        <w:bCs/>
      </w:rPr>
    </w:tblStylePr>
    <w:tblStylePr w:type="band1Vert">
      <w:tblPr/>
      <w:tcPr>
        <w:tcBorders>
          <w:top w:val="single" w:sz="8" w:space="0" w:color="9ACA3C" w:themeColor="accent4"/>
          <w:left w:val="single" w:sz="8" w:space="0" w:color="9ACA3C" w:themeColor="accent4"/>
          <w:bottom w:val="single" w:sz="8" w:space="0" w:color="9ACA3C" w:themeColor="accent4"/>
          <w:right w:val="single" w:sz="8" w:space="0" w:color="9ACA3C" w:themeColor="accent4"/>
        </w:tcBorders>
      </w:tcPr>
    </w:tblStylePr>
    <w:tblStylePr w:type="band1Horz">
      <w:tblPr/>
      <w:tcPr>
        <w:tcBorders>
          <w:top w:val="single" w:sz="8" w:space="0" w:color="9ACA3C" w:themeColor="accent4"/>
          <w:left w:val="single" w:sz="8" w:space="0" w:color="9ACA3C" w:themeColor="accent4"/>
          <w:bottom w:val="single" w:sz="8" w:space="0" w:color="9ACA3C" w:themeColor="accent4"/>
          <w:right w:val="single" w:sz="8" w:space="0" w:color="9ACA3C" w:themeColor="accent4"/>
        </w:tcBorders>
      </w:tcPr>
    </w:tblStylePr>
  </w:style>
  <w:style w:type="table" w:styleId="Sfondochiaro-Colore5">
    <w:name w:val="Light Shading Accent 5"/>
    <w:basedOn w:val="Tabellanormale"/>
    <w:uiPriority w:val="60"/>
    <w:rsid w:val="00F5177F"/>
    <w:rPr>
      <w:color w:val="DE5F0A" w:themeColor="accent5" w:themeShade="BF"/>
    </w:rPr>
    <w:tblPr>
      <w:tblStyleRowBandSize w:val="1"/>
      <w:tblStyleColBandSize w:val="1"/>
      <w:tblBorders>
        <w:top w:val="single" w:sz="8" w:space="0" w:color="F68A42" w:themeColor="accent5"/>
        <w:bottom w:val="single" w:sz="8" w:space="0" w:color="F68A42" w:themeColor="accent5"/>
      </w:tblBorders>
    </w:tblPr>
    <w:tblStylePr w:type="firstRow">
      <w:pPr>
        <w:spacing w:before="0" w:after="0" w:line="240" w:lineRule="auto"/>
      </w:pPr>
      <w:rPr>
        <w:b/>
        <w:bCs/>
      </w:rPr>
      <w:tblPr/>
      <w:tcPr>
        <w:tcBorders>
          <w:top w:val="single" w:sz="8" w:space="0" w:color="F68A42" w:themeColor="accent5"/>
          <w:left w:val="nil"/>
          <w:bottom w:val="single" w:sz="8" w:space="0" w:color="F68A42" w:themeColor="accent5"/>
          <w:right w:val="nil"/>
          <w:insideH w:val="nil"/>
          <w:insideV w:val="nil"/>
        </w:tcBorders>
      </w:tcPr>
    </w:tblStylePr>
    <w:tblStylePr w:type="lastRow">
      <w:pPr>
        <w:spacing w:before="0" w:after="0" w:line="240" w:lineRule="auto"/>
      </w:pPr>
      <w:rPr>
        <w:b/>
        <w:bCs/>
      </w:rPr>
      <w:tblPr/>
      <w:tcPr>
        <w:tcBorders>
          <w:top w:val="single" w:sz="8" w:space="0" w:color="F68A42" w:themeColor="accent5"/>
          <w:left w:val="nil"/>
          <w:bottom w:val="single" w:sz="8" w:space="0" w:color="F68A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2D0" w:themeFill="accent5" w:themeFillTint="3F"/>
      </w:tcPr>
    </w:tblStylePr>
    <w:tblStylePr w:type="band1Horz">
      <w:tblPr/>
      <w:tcPr>
        <w:tcBorders>
          <w:left w:val="nil"/>
          <w:right w:val="nil"/>
          <w:insideH w:val="nil"/>
          <w:insideV w:val="nil"/>
        </w:tcBorders>
        <w:shd w:val="clear" w:color="auto" w:fill="FCE2D0" w:themeFill="accent5" w:themeFillTint="3F"/>
      </w:tcPr>
    </w:tblStylePr>
  </w:style>
  <w:style w:type="table" w:styleId="Grigliamedia3-Colore1">
    <w:name w:val="Medium Grid 3 Accent 1"/>
    <w:basedOn w:val="Tabellanormale"/>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A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ABB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ABB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ABB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ABB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D5D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D5D8" w:themeFill="accent1" w:themeFillTint="7F"/>
      </w:tcPr>
    </w:tblStylePr>
  </w:style>
  <w:style w:type="paragraph" w:customStyle="1" w:styleId="Aufzhlung">
    <w:name w:val="Aufzählung"/>
    <w:basedOn w:val="Puntoelenco"/>
    <w:rsid w:val="0093166C"/>
    <w:pPr>
      <w:numPr>
        <w:numId w:val="0"/>
      </w:numPr>
      <w:spacing w:after="240" w:line="280" w:lineRule="atLeast"/>
      <w:ind w:left="284" w:hanging="284"/>
    </w:pPr>
    <w:rPr>
      <w:rFonts w:ascii="Arial" w:hAnsi="Arial"/>
      <w:lang w:eastAsia="de-DE"/>
    </w:rPr>
  </w:style>
  <w:style w:type="paragraph" w:styleId="Puntoelenco">
    <w:name w:val="List Bullet"/>
    <w:basedOn w:val="Normale"/>
    <w:uiPriority w:val="99"/>
    <w:semiHidden/>
    <w:unhideWhenUsed/>
    <w:rsid w:val="0093166C"/>
    <w:pPr>
      <w:numPr>
        <w:numId w:val="3"/>
      </w:numPr>
      <w:contextualSpacing/>
    </w:pPr>
  </w:style>
  <w:style w:type="paragraph" w:styleId="Titolo">
    <w:name w:val="Title"/>
    <w:basedOn w:val="Normale"/>
    <w:next w:val="Normale"/>
    <w:link w:val="TitoloCarattere"/>
    <w:uiPriority w:val="10"/>
    <w:rsid w:val="007E62DC"/>
    <w:pPr>
      <w:pBdr>
        <w:bottom w:val="single" w:sz="8" w:space="4" w:color="90ABB1" w:themeColor="accent1"/>
      </w:pBdr>
      <w:spacing w:after="300" w:line="240" w:lineRule="auto"/>
      <w:contextualSpacing/>
    </w:pPr>
    <w:rPr>
      <w:rFonts w:asciiTheme="majorHAnsi" w:eastAsiaTheme="majorEastAsia" w:hAnsiTheme="majorHAnsi" w:cstheme="majorBidi"/>
      <w:color w:val="080808" w:themeColor="text2" w:themeShade="BF"/>
      <w:spacing w:val="5"/>
      <w:kern w:val="28"/>
      <w:sz w:val="52"/>
      <w:szCs w:val="52"/>
    </w:rPr>
  </w:style>
  <w:style w:type="character" w:customStyle="1" w:styleId="TitoloCarattere">
    <w:name w:val="Titolo Carattere"/>
    <w:basedOn w:val="Carpredefinitoparagrafo"/>
    <w:link w:val="Titolo"/>
    <w:uiPriority w:val="10"/>
    <w:rsid w:val="007E62DC"/>
    <w:rPr>
      <w:rFonts w:asciiTheme="majorHAnsi" w:eastAsiaTheme="majorEastAsia" w:hAnsiTheme="majorHAnsi" w:cstheme="majorBidi"/>
      <w:color w:val="080808" w:themeColor="text2" w:themeShade="BF"/>
      <w:spacing w:val="5"/>
      <w:kern w:val="28"/>
      <w:sz w:val="52"/>
      <w:szCs w:val="52"/>
      <w:lang w:val="de-AT" w:eastAsia="en-US"/>
    </w:rPr>
  </w:style>
  <w:style w:type="paragraph" w:customStyle="1" w:styleId="CommsHeading1">
    <w:name w:val="Comms Heading 1"/>
    <w:basedOn w:val="Titolo1"/>
    <w:link w:val="CommsHeading1Char"/>
    <w:rsid w:val="007E62DC"/>
    <w:pPr>
      <w:numPr>
        <w:numId w:val="2"/>
      </w:numPr>
      <w:pBdr>
        <w:bottom w:val="single" w:sz="4" w:space="1" w:color="63858D" w:themeColor="accent1" w:themeShade="BF"/>
      </w:pBdr>
      <w:spacing w:before="480" w:after="240"/>
    </w:pPr>
    <w:rPr>
      <w:color w:val="63858D" w:themeColor="accent1" w:themeShade="BF"/>
    </w:rPr>
  </w:style>
  <w:style w:type="paragraph" w:customStyle="1" w:styleId="CommsHeading11">
    <w:name w:val="Comms Heading 1.1"/>
    <w:basedOn w:val="Titolo2"/>
    <w:link w:val="CommsHeading11Char"/>
    <w:rsid w:val="007E62DC"/>
    <w:pPr>
      <w:numPr>
        <w:numId w:val="0"/>
      </w:numPr>
      <w:spacing w:before="360"/>
      <w:ind w:left="1789" w:hanging="360"/>
    </w:pPr>
    <w:rPr>
      <w:color w:val="63858D" w:themeColor="accent1" w:themeShade="BF"/>
    </w:rPr>
  </w:style>
  <w:style w:type="character" w:customStyle="1" w:styleId="Titolo1Carattere">
    <w:name w:val="Titolo 1 Carattere"/>
    <w:basedOn w:val="Carpredefinitoparagrafo"/>
    <w:link w:val="Titolo1"/>
    <w:uiPriority w:val="9"/>
    <w:rsid w:val="000C729E"/>
    <w:rPr>
      <w:rFonts w:ascii="Trebuchet MS" w:eastAsia="Trebuchet MS" w:hAnsi="Trebuchet MS" w:cs="Trebuchet MS"/>
      <w:b/>
      <w:bCs/>
      <w:noProof/>
      <w:color w:val="708792" w:themeColor="background2"/>
      <w:spacing w:val="-10"/>
      <w:sz w:val="36"/>
      <w:szCs w:val="32"/>
      <w:lang w:val="en-GB" w:eastAsia="de-AT"/>
    </w:rPr>
  </w:style>
  <w:style w:type="character" w:customStyle="1" w:styleId="CommsHeading1Char">
    <w:name w:val="Comms Heading 1 Char"/>
    <w:basedOn w:val="Titolo1Carattere"/>
    <w:link w:val="CommsHeading1"/>
    <w:rsid w:val="007E62DC"/>
    <w:rPr>
      <w:rFonts w:ascii="Trebuchet MS" w:eastAsia="Trebuchet MS" w:hAnsi="Trebuchet MS" w:cs="Trebuchet MS"/>
      <w:b/>
      <w:bCs/>
      <w:noProof/>
      <w:color w:val="63858D" w:themeColor="accent1" w:themeShade="BF"/>
      <w:spacing w:val="-10"/>
      <w:sz w:val="28"/>
      <w:szCs w:val="32"/>
      <w:lang w:val="en-GB" w:eastAsia="de-AT"/>
    </w:rPr>
  </w:style>
  <w:style w:type="paragraph" w:customStyle="1" w:styleId="CommsHeading111">
    <w:name w:val="Comms Heading 1.1.1"/>
    <w:basedOn w:val="Titolo3"/>
    <w:link w:val="CommsHeading111Char"/>
    <w:rsid w:val="007E62DC"/>
    <w:pPr>
      <w:numPr>
        <w:numId w:val="0"/>
      </w:numPr>
      <w:ind w:left="1789" w:hanging="360"/>
    </w:pPr>
    <w:rPr>
      <w:rFonts w:ascii="Trebuchet MS" w:hAnsi="Trebuchet MS"/>
      <w:color w:val="63858D" w:themeColor="accent1" w:themeShade="BF"/>
    </w:rPr>
  </w:style>
  <w:style w:type="character" w:customStyle="1" w:styleId="Titolo2Carattere">
    <w:name w:val="Titolo 2 Carattere"/>
    <w:basedOn w:val="Carpredefinitoparagrafo"/>
    <w:link w:val="Titolo2"/>
    <w:uiPriority w:val="9"/>
    <w:rsid w:val="001878D8"/>
    <w:rPr>
      <w:rFonts w:ascii="Trebuchet MS" w:eastAsia="Trebuchet MS" w:hAnsi="Trebuchet MS" w:cs="Trebuchet MS"/>
      <w:b/>
      <w:bCs/>
      <w:lang w:val="en-US" w:eastAsia="el-GR"/>
    </w:rPr>
  </w:style>
  <w:style w:type="character" w:customStyle="1" w:styleId="CommsHeading11Char">
    <w:name w:val="Comms Heading 1.1 Char"/>
    <w:basedOn w:val="Titolo2Carattere"/>
    <w:link w:val="CommsHeading11"/>
    <w:rsid w:val="007E62DC"/>
    <w:rPr>
      <w:rFonts w:ascii="Trebuchet MS" w:eastAsia="Calibri" w:hAnsi="Trebuchet MS" w:cs="Trebuchet MS"/>
      <w:b/>
      <w:bCs/>
      <w:iCs w:val="0"/>
      <w:color w:val="63858D" w:themeColor="accent1" w:themeShade="BF"/>
      <w:sz w:val="24"/>
      <w:szCs w:val="22"/>
      <w:lang w:val="en-US" w:eastAsia="el-GR"/>
    </w:rPr>
  </w:style>
  <w:style w:type="paragraph" w:customStyle="1" w:styleId="CommsTextNormal">
    <w:name w:val="Comms Text Normal"/>
    <w:basedOn w:val="Normale"/>
    <w:link w:val="CommsTextNormalChar"/>
    <w:rsid w:val="007E62DC"/>
  </w:style>
  <w:style w:type="character" w:customStyle="1" w:styleId="Titolo3Carattere">
    <w:name w:val="Titolo 3 Carattere"/>
    <w:basedOn w:val="Carpredefinitoparagrafo"/>
    <w:link w:val="Titolo3"/>
    <w:rsid w:val="00877C37"/>
    <w:rPr>
      <w:rFonts w:ascii="Arial Rounded MT Bold" w:hAnsi="Arial Rounded MT Bold"/>
      <w:b/>
      <w:iCs/>
      <w:color w:val="90ABB1" w:themeColor="accent1"/>
    </w:rPr>
  </w:style>
  <w:style w:type="character" w:customStyle="1" w:styleId="CommsHeading111Char">
    <w:name w:val="Comms Heading 1.1.1 Char"/>
    <w:basedOn w:val="Titolo3Carattere"/>
    <w:link w:val="CommsHeading111"/>
    <w:rsid w:val="007E62DC"/>
    <w:rPr>
      <w:rFonts w:ascii="Trebuchet MS" w:eastAsia="Calibri" w:hAnsi="Trebuchet MS"/>
      <w:b/>
      <w:iCs/>
      <w:color w:val="63858D" w:themeColor="accent1" w:themeShade="BF"/>
    </w:rPr>
  </w:style>
  <w:style w:type="paragraph" w:styleId="Titolosommario">
    <w:name w:val="TOC Heading"/>
    <w:basedOn w:val="Titolo1"/>
    <w:next w:val="Normale"/>
    <w:uiPriority w:val="39"/>
    <w:unhideWhenUsed/>
    <w:qFormat/>
    <w:rsid w:val="007E62DC"/>
    <w:pPr>
      <w:keepLines/>
      <w:spacing w:before="480" w:after="0"/>
      <w:outlineLvl w:val="9"/>
    </w:pPr>
    <w:rPr>
      <w:rFonts w:asciiTheme="majorHAnsi" w:eastAsiaTheme="majorEastAsia" w:hAnsiTheme="majorHAnsi" w:cstheme="majorBidi"/>
      <w:color w:val="63858D" w:themeColor="accent1" w:themeShade="BF"/>
      <w:szCs w:val="28"/>
      <w:lang w:val="en-US" w:eastAsia="ja-JP"/>
    </w:rPr>
  </w:style>
  <w:style w:type="character" w:customStyle="1" w:styleId="CommsTextNormalChar">
    <w:name w:val="Comms Text Normal Char"/>
    <w:basedOn w:val="Carpredefinitoparagrafo"/>
    <w:link w:val="CommsTextNormal"/>
    <w:rsid w:val="007E62DC"/>
    <w:rPr>
      <w:rFonts w:ascii="Trebuchet MS" w:eastAsia="Calibri" w:hAnsi="Trebuchet MS"/>
      <w:lang w:val="de-AT" w:eastAsia="en-US"/>
    </w:rPr>
  </w:style>
  <w:style w:type="paragraph" w:styleId="Sommario1">
    <w:name w:val="toc 1"/>
    <w:basedOn w:val="Normale"/>
    <w:next w:val="Normale"/>
    <w:autoRedefine/>
    <w:uiPriority w:val="39"/>
    <w:unhideWhenUsed/>
    <w:rsid w:val="00051D5A"/>
    <w:pPr>
      <w:tabs>
        <w:tab w:val="left" w:pos="284"/>
        <w:tab w:val="right" w:leader="dot" w:pos="8505"/>
      </w:tabs>
      <w:spacing w:line="240" w:lineRule="auto"/>
    </w:pPr>
    <w:rPr>
      <w:b/>
      <w:bCs/>
      <w:caps/>
      <w:noProof/>
    </w:rPr>
  </w:style>
  <w:style w:type="paragraph" w:styleId="Sommario2">
    <w:name w:val="toc 2"/>
    <w:basedOn w:val="Normale"/>
    <w:next w:val="Normale"/>
    <w:autoRedefine/>
    <w:uiPriority w:val="39"/>
    <w:unhideWhenUsed/>
    <w:rsid w:val="00F3380F"/>
    <w:pPr>
      <w:tabs>
        <w:tab w:val="right" w:leader="dot" w:pos="9628"/>
      </w:tabs>
      <w:spacing w:before="240"/>
      <w:ind w:left="426"/>
    </w:pPr>
    <w:rPr>
      <w:rFonts w:asciiTheme="minorHAnsi" w:hAnsiTheme="minorHAnsi"/>
      <w:b/>
      <w:bCs/>
    </w:rPr>
  </w:style>
  <w:style w:type="paragraph" w:customStyle="1" w:styleId="ListDash1">
    <w:name w:val="List Dash 1"/>
    <w:basedOn w:val="Text1"/>
    <w:rsid w:val="007E62DC"/>
    <w:pPr>
      <w:numPr>
        <w:numId w:val="4"/>
      </w:numPr>
      <w:tabs>
        <w:tab w:val="clear" w:pos="765"/>
        <w:tab w:val="num" w:pos="1069"/>
      </w:tabs>
      <w:ind w:left="1069" w:hanging="360"/>
    </w:pPr>
  </w:style>
  <w:style w:type="paragraph" w:customStyle="1" w:styleId="FSHeading3">
    <w:name w:val="FS Heading 3"/>
    <w:basedOn w:val="Normale"/>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essunaspaziatura"/>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essunaspaziatura">
    <w:name w:val="No Spacing"/>
    <w:link w:val="NessunaspaziaturaCarattere"/>
    <w:uiPriority w:val="1"/>
    <w:qFormat/>
    <w:rsid w:val="007E62DC"/>
    <w:rPr>
      <w:rFonts w:ascii="Calibri" w:eastAsia="Calibri" w:hAnsi="Calibri"/>
      <w:sz w:val="22"/>
      <w:szCs w:val="22"/>
    </w:rPr>
  </w:style>
  <w:style w:type="paragraph" w:styleId="Sommario3">
    <w:name w:val="toc 3"/>
    <w:basedOn w:val="Normale"/>
    <w:next w:val="Normale"/>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Testonotaapidipagina">
    <w:name w:val="footnote text"/>
    <w:aliases w:val="CE-Footnote,Footnote"/>
    <w:basedOn w:val="CE-StandardText"/>
    <w:link w:val="TestonotaapidipaginaCarattere"/>
    <w:uiPriority w:val="99"/>
    <w:unhideWhenUsed/>
    <w:qFormat/>
    <w:rsid w:val="00CD5462"/>
    <w:pPr>
      <w:spacing w:before="60" w:line="240" w:lineRule="auto"/>
    </w:pPr>
    <w:rPr>
      <w:color w:val="7F7F7F" w:themeColor="text1" w:themeTint="80"/>
      <w:sz w:val="17"/>
    </w:rPr>
  </w:style>
  <w:style w:type="character" w:customStyle="1" w:styleId="TestonotaapidipaginaCarattere">
    <w:name w:val="Testo nota a piè di pagina Carattere"/>
    <w:aliases w:val="CE-Footnote Carattere,Footnote Carattere"/>
    <w:basedOn w:val="Carpredefinitoparagrafo"/>
    <w:link w:val="Testonotaapidipagina"/>
    <w:uiPriority w:val="99"/>
    <w:rsid w:val="00CD5462"/>
    <w:rPr>
      <w:rFonts w:ascii="Trebuchet MS" w:hAnsi="Trebuchet MS"/>
      <w:color w:val="7F7F7F" w:themeColor="text1" w:themeTint="80"/>
      <w:sz w:val="17"/>
      <w:szCs w:val="18"/>
      <w:lang w:val="en-GB"/>
    </w:rPr>
  </w:style>
  <w:style w:type="character" w:styleId="Rimandonotaapidipagina">
    <w:name w:val="footnote reference"/>
    <w:aliases w:val="ESPON Footnote No"/>
    <w:basedOn w:val="Carpredefinitoparagrafo"/>
    <w:uiPriority w:val="99"/>
    <w:semiHidden/>
    <w:unhideWhenUsed/>
    <w:rsid w:val="007E62DC"/>
    <w:rPr>
      <w:vertAlign w:val="superscript"/>
    </w:rPr>
  </w:style>
  <w:style w:type="paragraph" w:styleId="Sommario4">
    <w:name w:val="toc 4"/>
    <w:basedOn w:val="Normale"/>
    <w:next w:val="Normale"/>
    <w:autoRedefine/>
    <w:uiPriority w:val="39"/>
    <w:unhideWhenUsed/>
    <w:rsid w:val="006A676A"/>
    <w:pPr>
      <w:ind w:left="440"/>
    </w:pPr>
    <w:rPr>
      <w:rFonts w:asciiTheme="minorHAnsi" w:hAnsiTheme="minorHAnsi"/>
    </w:rPr>
  </w:style>
  <w:style w:type="paragraph" w:styleId="Sommario5">
    <w:name w:val="toc 5"/>
    <w:basedOn w:val="Normale"/>
    <w:next w:val="Normale"/>
    <w:autoRedefine/>
    <w:uiPriority w:val="39"/>
    <w:unhideWhenUsed/>
    <w:rsid w:val="006A676A"/>
    <w:pPr>
      <w:ind w:left="660"/>
    </w:pPr>
    <w:rPr>
      <w:rFonts w:asciiTheme="minorHAnsi" w:hAnsiTheme="minorHAnsi"/>
    </w:rPr>
  </w:style>
  <w:style w:type="paragraph" w:styleId="Sommario6">
    <w:name w:val="toc 6"/>
    <w:basedOn w:val="Normale"/>
    <w:next w:val="Normale"/>
    <w:autoRedefine/>
    <w:uiPriority w:val="39"/>
    <w:unhideWhenUsed/>
    <w:rsid w:val="006A676A"/>
    <w:pPr>
      <w:ind w:left="880"/>
    </w:pPr>
    <w:rPr>
      <w:rFonts w:asciiTheme="minorHAnsi" w:hAnsiTheme="minorHAnsi"/>
    </w:rPr>
  </w:style>
  <w:style w:type="paragraph" w:styleId="Sommario7">
    <w:name w:val="toc 7"/>
    <w:basedOn w:val="Normale"/>
    <w:next w:val="Normale"/>
    <w:autoRedefine/>
    <w:uiPriority w:val="39"/>
    <w:unhideWhenUsed/>
    <w:rsid w:val="006A676A"/>
    <w:pPr>
      <w:ind w:left="1100"/>
    </w:pPr>
    <w:rPr>
      <w:rFonts w:asciiTheme="minorHAnsi" w:hAnsiTheme="minorHAnsi"/>
    </w:rPr>
  </w:style>
  <w:style w:type="paragraph" w:styleId="Sommario8">
    <w:name w:val="toc 8"/>
    <w:basedOn w:val="Normale"/>
    <w:next w:val="Normale"/>
    <w:autoRedefine/>
    <w:uiPriority w:val="39"/>
    <w:unhideWhenUsed/>
    <w:rsid w:val="006A676A"/>
    <w:pPr>
      <w:ind w:left="1320"/>
    </w:pPr>
    <w:rPr>
      <w:rFonts w:asciiTheme="minorHAnsi" w:hAnsiTheme="minorHAnsi"/>
    </w:rPr>
  </w:style>
  <w:style w:type="paragraph" w:styleId="Sommario9">
    <w:name w:val="toc 9"/>
    <w:basedOn w:val="Normale"/>
    <w:next w:val="Normale"/>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5"/>
      </w:numPr>
      <w:spacing w:before="120" w:after="120"/>
    </w:pPr>
  </w:style>
  <w:style w:type="paragraph" w:customStyle="1" w:styleId="IM2">
    <w:name w:val="IM 2"/>
    <w:basedOn w:val="CommsHeading11"/>
    <w:link w:val="IM2Zchn"/>
    <w:rsid w:val="00605FB6"/>
    <w:pPr>
      <w:numPr>
        <w:numId w:val="6"/>
      </w:numPr>
      <w:spacing w:before="120" w:after="120"/>
    </w:pPr>
    <w:rPr>
      <w:szCs w:val="24"/>
    </w:rPr>
  </w:style>
  <w:style w:type="character" w:customStyle="1" w:styleId="IM1Zchn">
    <w:name w:val="IM 1 Zchn"/>
    <w:basedOn w:val="CommsHeading1Char"/>
    <w:link w:val="IM1"/>
    <w:rsid w:val="00605FB6"/>
    <w:rPr>
      <w:rFonts w:ascii="Trebuchet MS" w:eastAsia="Trebuchet MS" w:hAnsi="Trebuchet MS" w:cs="Trebuchet MS"/>
      <w:b/>
      <w:bCs/>
      <w:noProof/>
      <w:color w:val="63858D" w:themeColor="accent1" w:themeShade="BF"/>
      <w:spacing w:val="-10"/>
      <w:sz w:val="28"/>
      <w:szCs w:val="32"/>
      <w:lang w:val="en-GB" w:eastAsia="de-AT"/>
    </w:rPr>
  </w:style>
  <w:style w:type="paragraph" w:customStyle="1" w:styleId="IM3">
    <w:name w:val="IM 3"/>
    <w:basedOn w:val="CommsHeading11"/>
    <w:link w:val="IM3Zchn"/>
    <w:rsid w:val="00605FB6"/>
    <w:pPr>
      <w:numPr>
        <w:numId w:val="7"/>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cs="Trebuchet MS"/>
      <w:b/>
      <w:bCs/>
      <w:iCs w:val="0"/>
      <w:color w:val="63858D" w:themeColor="accent1" w:themeShade="BF"/>
      <w:sz w:val="24"/>
      <w:szCs w:val="24"/>
      <w:lang w:val="en-US" w:eastAsia="el-GR"/>
    </w:rPr>
  </w:style>
  <w:style w:type="character" w:customStyle="1" w:styleId="IM3Zchn">
    <w:name w:val="IM 3 Zchn"/>
    <w:basedOn w:val="CommsHeading11Char"/>
    <w:link w:val="IM3"/>
    <w:rsid w:val="00605FB6"/>
    <w:rPr>
      <w:rFonts w:ascii="Trebuchet MS" w:eastAsia="Calibri" w:hAnsi="Trebuchet MS" w:cs="Trebuchet MS"/>
      <w:b w:val="0"/>
      <w:bCs/>
      <w:iCs w:val="0"/>
      <w:color w:val="63858D" w:themeColor="accent1" w:themeShade="BF"/>
      <w:sz w:val="24"/>
      <w:szCs w:val="24"/>
      <w:lang w:val="en-US" w:eastAsia="el-GR"/>
    </w:rPr>
  </w:style>
  <w:style w:type="table" w:styleId="Sfondomedio1-Colore1">
    <w:name w:val="Medium Shading 1 Accent 1"/>
    <w:basedOn w:val="Tabellanormale"/>
    <w:uiPriority w:val="63"/>
    <w:rsid w:val="001722CD"/>
    <w:rPr>
      <w:rFonts w:asciiTheme="minorHAnsi" w:eastAsiaTheme="minorHAnsi" w:hAnsiTheme="minorHAnsi" w:cstheme="minorBidi"/>
      <w:sz w:val="22"/>
      <w:szCs w:val="22"/>
    </w:rPr>
    <w:tblPr>
      <w:tblStyleRowBandSize w:val="1"/>
      <w:tblStyleColBandSize w:val="1"/>
      <w:tblBorders>
        <w:top w:val="single" w:sz="8" w:space="0" w:color="ABC0C4" w:themeColor="accent1" w:themeTint="BF"/>
        <w:left w:val="single" w:sz="8" w:space="0" w:color="ABC0C4" w:themeColor="accent1" w:themeTint="BF"/>
        <w:bottom w:val="single" w:sz="8" w:space="0" w:color="ABC0C4" w:themeColor="accent1" w:themeTint="BF"/>
        <w:right w:val="single" w:sz="8" w:space="0" w:color="ABC0C4" w:themeColor="accent1" w:themeTint="BF"/>
        <w:insideH w:val="single" w:sz="8" w:space="0" w:color="ABC0C4" w:themeColor="accent1" w:themeTint="BF"/>
      </w:tblBorders>
    </w:tblPr>
    <w:tblStylePr w:type="firstRow">
      <w:pPr>
        <w:spacing w:before="0" w:after="0" w:line="240" w:lineRule="auto"/>
      </w:pPr>
      <w:rPr>
        <w:b/>
        <w:bCs/>
        <w:color w:val="FFFFFF" w:themeColor="background1"/>
      </w:rPr>
      <w:tblPr/>
      <w:tcPr>
        <w:tcBorders>
          <w:top w:val="single" w:sz="8" w:space="0" w:color="ABC0C4" w:themeColor="accent1" w:themeTint="BF"/>
          <w:left w:val="single" w:sz="8" w:space="0" w:color="ABC0C4" w:themeColor="accent1" w:themeTint="BF"/>
          <w:bottom w:val="single" w:sz="8" w:space="0" w:color="ABC0C4" w:themeColor="accent1" w:themeTint="BF"/>
          <w:right w:val="single" w:sz="8" w:space="0" w:color="ABC0C4" w:themeColor="accent1" w:themeTint="BF"/>
          <w:insideH w:val="nil"/>
          <w:insideV w:val="nil"/>
        </w:tcBorders>
        <w:shd w:val="clear" w:color="auto" w:fill="90ABB1" w:themeFill="accent1"/>
      </w:tcPr>
    </w:tblStylePr>
    <w:tblStylePr w:type="lastRow">
      <w:pPr>
        <w:spacing w:before="0" w:after="0" w:line="240" w:lineRule="auto"/>
      </w:pPr>
      <w:rPr>
        <w:b/>
        <w:bCs/>
      </w:rPr>
      <w:tblPr/>
      <w:tcPr>
        <w:tcBorders>
          <w:top w:val="double" w:sz="6" w:space="0" w:color="ABC0C4" w:themeColor="accent1" w:themeTint="BF"/>
          <w:left w:val="single" w:sz="8" w:space="0" w:color="ABC0C4" w:themeColor="accent1" w:themeTint="BF"/>
          <w:bottom w:val="single" w:sz="8" w:space="0" w:color="ABC0C4" w:themeColor="accent1" w:themeTint="BF"/>
          <w:right w:val="single" w:sz="8" w:space="0" w:color="ABC0C4" w:themeColor="accent1" w:themeTint="BF"/>
          <w:insideH w:val="nil"/>
          <w:insideV w:val="nil"/>
        </w:tcBorders>
      </w:tcPr>
    </w:tblStylePr>
    <w:tblStylePr w:type="firstCol">
      <w:rPr>
        <w:b/>
        <w:bCs/>
      </w:rPr>
    </w:tblStylePr>
    <w:tblStylePr w:type="lastCol">
      <w:rPr>
        <w:b/>
        <w:bCs/>
      </w:rPr>
    </w:tblStylePr>
    <w:tblStylePr w:type="band1Vert">
      <w:tblPr/>
      <w:tcPr>
        <w:shd w:val="clear" w:color="auto" w:fill="E3EAEB" w:themeFill="accent1" w:themeFillTint="3F"/>
      </w:tcPr>
    </w:tblStylePr>
    <w:tblStylePr w:type="band1Horz">
      <w:tblPr/>
      <w:tcPr>
        <w:tcBorders>
          <w:insideH w:val="nil"/>
          <w:insideV w:val="nil"/>
        </w:tcBorders>
        <w:shd w:val="clear" w:color="auto" w:fill="E3EAEB" w:themeFill="accent1" w:themeFillTint="3F"/>
      </w:tcPr>
    </w:tblStylePr>
    <w:tblStylePr w:type="band2Horz">
      <w:tblPr/>
      <w:tcPr>
        <w:tcBorders>
          <w:insideH w:val="nil"/>
          <w:insideV w:val="nil"/>
        </w:tcBorders>
      </w:tcPr>
    </w:tblStylePr>
  </w:style>
  <w:style w:type="character" w:customStyle="1" w:styleId="CorpotestoCarattere">
    <w:name w:val="Corpo testo Carattere"/>
    <w:basedOn w:val="Carpredefinitoparagrafo"/>
    <w:link w:val="Corpotesto"/>
    <w:semiHidden/>
    <w:rsid w:val="0085654A"/>
    <w:rPr>
      <w:rFonts w:ascii="Verdana" w:eastAsia="Calibri" w:hAnsi="Verdana"/>
      <w:szCs w:val="22"/>
    </w:rPr>
  </w:style>
  <w:style w:type="character" w:customStyle="1" w:styleId="ParagrafoelencoCarattere">
    <w:name w:val="Paragrafo elenco Carattere"/>
    <w:link w:val="Paragrafoelenco"/>
    <w:uiPriority w:val="34"/>
    <w:rsid w:val="00DC05A9"/>
    <w:rPr>
      <w:rFonts w:ascii="Calibri" w:eastAsia="Calibri" w:hAnsi="Calibri"/>
      <w:sz w:val="22"/>
      <w:szCs w:val="22"/>
      <w:lang w:val="de-AT"/>
    </w:rPr>
  </w:style>
  <w:style w:type="paragraph" w:styleId="Corpodeltesto3">
    <w:name w:val="Body Text 3"/>
    <w:basedOn w:val="Normale"/>
    <w:link w:val="Corpodeltesto3Carattere"/>
    <w:uiPriority w:val="99"/>
    <w:unhideWhenUsed/>
    <w:rsid w:val="00515CB1"/>
    <w:pPr>
      <w:spacing w:after="120"/>
    </w:pPr>
    <w:rPr>
      <w:sz w:val="16"/>
      <w:szCs w:val="16"/>
    </w:rPr>
  </w:style>
  <w:style w:type="character" w:customStyle="1" w:styleId="Corpodeltesto3Carattere">
    <w:name w:val="Corpo del testo 3 Carattere"/>
    <w:basedOn w:val="Carpredefinitoparagrafo"/>
    <w:link w:val="Corpodeltesto3"/>
    <w:uiPriority w:val="99"/>
    <w:rsid w:val="00515CB1"/>
    <w:rPr>
      <w:rFonts w:ascii="Calibri" w:eastAsia="Calibri" w:hAnsi="Calibri"/>
      <w:sz w:val="16"/>
      <w:szCs w:val="16"/>
      <w:lang w:val="de-AT"/>
    </w:rPr>
  </w:style>
  <w:style w:type="character" w:customStyle="1" w:styleId="IntestazioneCarattere">
    <w:name w:val="Intestazione Carattere"/>
    <w:basedOn w:val="Carpredefinitoparagrafo"/>
    <w:link w:val="Intestazione"/>
    <w:uiPriority w:val="99"/>
    <w:rsid w:val="00A0196F"/>
    <w:rPr>
      <w:rFonts w:ascii="Verdana" w:eastAsia="Calibri" w:hAnsi="Verdana"/>
      <w:sz w:val="16"/>
      <w:szCs w:val="22"/>
      <w:lang w:val="de-AT"/>
    </w:rPr>
  </w:style>
  <w:style w:type="character" w:customStyle="1" w:styleId="PidipaginaCarattere">
    <w:name w:val="Piè di pagina Carattere"/>
    <w:basedOn w:val="Carpredefinitoparagrafo"/>
    <w:link w:val="Pidipagina"/>
    <w:uiPriority w:val="99"/>
    <w:rsid w:val="00311673"/>
    <w:rPr>
      <w:rFonts w:ascii="Verdana" w:eastAsia="Calibri" w:hAnsi="Verdana"/>
      <w:noProof/>
      <w:sz w:val="16"/>
      <w:szCs w:val="22"/>
    </w:rPr>
  </w:style>
  <w:style w:type="paragraph" w:customStyle="1" w:styleId="bulletpoints">
    <w:name w:val="bulletpoints"/>
    <w:basedOn w:val="CE-BulletPoint1"/>
    <w:link w:val="bulletpointsZchn"/>
    <w:rsid w:val="00DE42C2"/>
  </w:style>
  <w:style w:type="paragraph" w:customStyle="1" w:styleId="bulletpoints2">
    <w:name w:val="bulletpoints 2"/>
    <w:basedOn w:val="CE-BulletPoint1"/>
    <w:link w:val="bulletpoints2Zchn"/>
    <w:rsid w:val="00DE42C2"/>
    <w:pPr>
      <w:numPr>
        <w:ilvl w:val="1"/>
      </w:numPr>
      <w:tabs>
        <w:tab w:val="left" w:pos="851"/>
      </w:tabs>
      <w:ind w:left="993" w:hanging="426"/>
    </w:pPr>
  </w:style>
  <w:style w:type="character" w:customStyle="1" w:styleId="bulletpointsZchn">
    <w:name w:val="bulletpoints Zchn"/>
    <w:basedOn w:val="ParagrafoelencoCarattere"/>
    <w:link w:val="bulletpoints"/>
    <w:rsid w:val="00DE42C2"/>
    <w:rPr>
      <w:rFonts w:ascii="Trebuchet MS" w:eastAsia="Calibri" w:hAnsi="Trebuchet MS"/>
      <w:color w:val="000000" w:themeColor="text1"/>
      <w:sz w:val="22"/>
      <w:szCs w:val="18"/>
      <w:lang w:val="en-GB"/>
    </w:rPr>
  </w:style>
  <w:style w:type="table" w:styleId="Elencoscuro-Colore1">
    <w:name w:val="Dark List Accent 1"/>
    <w:basedOn w:val="Tabellanormale"/>
    <w:uiPriority w:val="70"/>
    <w:rsid w:val="00925502"/>
    <w:rPr>
      <w:color w:val="FFFFFF" w:themeColor="background1"/>
    </w:rPr>
    <w:tblPr>
      <w:tblStyleRowBandSize w:val="1"/>
      <w:tblStyleColBandSize w:val="1"/>
    </w:tblPr>
    <w:tcPr>
      <w:shd w:val="clear" w:color="auto" w:fill="90ABB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58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3858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3858D" w:themeFill="accent1" w:themeFillShade="BF"/>
      </w:tcPr>
    </w:tblStylePr>
    <w:tblStylePr w:type="band1Vert">
      <w:tblPr/>
      <w:tcPr>
        <w:tcBorders>
          <w:top w:val="nil"/>
          <w:left w:val="nil"/>
          <w:bottom w:val="nil"/>
          <w:right w:val="nil"/>
          <w:insideH w:val="nil"/>
          <w:insideV w:val="nil"/>
        </w:tcBorders>
        <w:shd w:val="clear" w:color="auto" w:fill="63858D" w:themeFill="accent1" w:themeFillShade="BF"/>
      </w:tcPr>
    </w:tblStylePr>
    <w:tblStylePr w:type="band1Horz">
      <w:tblPr/>
      <w:tcPr>
        <w:tcBorders>
          <w:top w:val="nil"/>
          <w:left w:val="nil"/>
          <w:bottom w:val="nil"/>
          <w:right w:val="nil"/>
          <w:insideH w:val="nil"/>
          <w:insideV w:val="nil"/>
        </w:tcBorders>
        <w:shd w:val="clear" w:color="auto" w:fill="63858D" w:themeFill="accent1" w:themeFillShade="BF"/>
      </w:tcPr>
    </w:tblStylePr>
  </w:style>
  <w:style w:type="character" w:customStyle="1" w:styleId="bulletpoints2Zchn">
    <w:name w:val="bulletpoints 2 Zchn"/>
    <w:basedOn w:val="ParagrafoelencoCarattere"/>
    <w:link w:val="bulletpoints2"/>
    <w:rsid w:val="00DE42C2"/>
    <w:rPr>
      <w:rFonts w:ascii="Trebuchet MS" w:eastAsia="Calibri" w:hAnsi="Trebuchet MS"/>
      <w:color w:val="000000" w:themeColor="text1"/>
      <w:sz w:val="22"/>
      <w:szCs w:val="18"/>
      <w:lang w:val="en-GB"/>
    </w:rPr>
  </w:style>
  <w:style w:type="table" w:styleId="Grigliamedia3-Colore6">
    <w:name w:val="Medium Grid 3 Accent 6"/>
    <w:basedOn w:val="Tabellanormale"/>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DC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E6EB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E6EB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E6EB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E6EB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B9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B9F3" w:themeFill="accent6" w:themeFillTint="7F"/>
      </w:tcPr>
    </w:tblStylePr>
  </w:style>
  <w:style w:type="table" w:customStyle="1" w:styleId="CE-Table3">
    <w:name w:val="CE-Table 3"/>
    <w:basedOn w:val="Tabellanormale"/>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2E6E9"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line1">
    <w:name w:val="CE-Headline 1"/>
    <w:basedOn w:val="Titolo2"/>
    <w:link w:val="CE-Headline1Zchn"/>
    <w:qFormat/>
    <w:rsid w:val="003F0BC1"/>
    <w:pPr>
      <w:numPr>
        <w:numId w:val="22"/>
      </w:numPr>
      <w:ind w:right="340"/>
    </w:pPr>
    <w:rPr>
      <w:noProof/>
      <w:color w:val="708792" w:themeColor="background2"/>
      <w:spacing w:val="-10"/>
      <w:sz w:val="36"/>
      <w:szCs w:val="32"/>
      <w:lang w:val="en-GB" w:eastAsia="de-AT"/>
    </w:rPr>
  </w:style>
  <w:style w:type="paragraph" w:customStyle="1" w:styleId="Headline2">
    <w:name w:val="Headline 2"/>
    <w:basedOn w:val="Titolo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i/>
      <w:sz w:val="18"/>
      <w:szCs w:val="18"/>
    </w:rPr>
  </w:style>
  <w:style w:type="paragraph" w:customStyle="1" w:styleId="Headline1part">
    <w:name w:val="Headline 1 part"/>
    <w:basedOn w:val="Titolo2"/>
    <w:link w:val="Headline1partChar"/>
    <w:rsid w:val="000A739F"/>
    <w:pPr>
      <w:numPr>
        <w:numId w:val="11"/>
      </w:numPr>
      <w:ind w:left="1418" w:firstLine="0"/>
    </w:pPr>
    <w:rPr>
      <w:b w:val="0"/>
      <w:sz w:val="32"/>
      <w:szCs w:val="32"/>
    </w:rPr>
  </w:style>
  <w:style w:type="character" w:customStyle="1" w:styleId="Headline2Char">
    <w:name w:val="Headline 2 Char"/>
    <w:basedOn w:val="Titolo2Carattere"/>
    <w:link w:val="Headline2"/>
    <w:rsid w:val="000A739F"/>
    <w:rPr>
      <w:rFonts w:ascii="Arial Rounded MT Bold" w:eastAsia="Calibri" w:hAnsi="Arial Rounded MT Bold" w:cs="Trebuchet MS"/>
      <w:b w:val="0"/>
      <w:bCs/>
      <w:iCs w:val="0"/>
      <w:color w:val="90ABB1" w:themeColor="accent1"/>
      <w:sz w:val="28"/>
      <w:szCs w:val="28"/>
      <w:lang w:val="en-US" w:eastAsia="el-GR"/>
    </w:rPr>
  </w:style>
  <w:style w:type="character" w:customStyle="1" w:styleId="AttentionChar">
    <w:name w:val="Attention Char"/>
    <w:basedOn w:val="Headline2Char"/>
    <w:link w:val="Attention"/>
    <w:rsid w:val="001172B4"/>
    <w:rPr>
      <w:rFonts w:ascii="Trebuchet MS" w:eastAsia="Calibri" w:hAnsi="Trebuchet MS" w:cs="Trebuchet MS"/>
      <w:b w:val="0"/>
      <w:bCs/>
      <w:i/>
      <w:iCs w:val="0"/>
      <w:color w:val="90ABB1" w:themeColor="accent1"/>
      <w:sz w:val="18"/>
      <w:szCs w:val="18"/>
      <w:lang w:val="en-US" w:eastAsia="el-GR"/>
    </w:rPr>
  </w:style>
  <w:style w:type="paragraph" w:customStyle="1" w:styleId="HeadlineA1">
    <w:name w:val="Headline A1."/>
    <w:basedOn w:val="Titolo2"/>
    <w:link w:val="HeadlineA1Char"/>
    <w:rsid w:val="000A739F"/>
    <w:rPr>
      <w:b w:val="0"/>
    </w:rPr>
  </w:style>
  <w:style w:type="character" w:customStyle="1" w:styleId="Headline1partChar">
    <w:name w:val="Headline 1 part Char"/>
    <w:basedOn w:val="Titolo2Carattere"/>
    <w:link w:val="Headline1part"/>
    <w:rsid w:val="000A739F"/>
    <w:rPr>
      <w:rFonts w:ascii="Arial Rounded MT Bold" w:eastAsia="Trebuchet MS" w:hAnsi="Arial Rounded MT Bold" w:cs="Trebuchet MS"/>
      <w:b w:val="0"/>
      <w:bCs/>
      <w:iCs w:val="0"/>
      <w:color w:val="90ABB1" w:themeColor="accent1"/>
      <w:sz w:val="32"/>
      <w:szCs w:val="32"/>
      <w:lang w:val="en-US" w:eastAsia="el-GR"/>
    </w:rPr>
  </w:style>
  <w:style w:type="paragraph" w:customStyle="1" w:styleId="HeadlineA11">
    <w:name w:val="Headline A.1.1"/>
    <w:basedOn w:val="Titolo3"/>
    <w:rsid w:val="000A739F"/>
    <w:rPr>
      <w:b w:val="0"/>
    </w:rPr>
  </w:style>
  <w:style w:type="character" w:customStyle="1" w:styleId="HeadlineA1Char">
    <w:name w:val="Headline A1. Char"/>
    <w:basedOn w:val="Titolo2Carattere"/>
    <w:link w:val="HeadlineA1"/>
    <w:rsid w:val="000A739F"/>
    <w:rPr>
      <w:rFonts w:ascii="Arial Rounded MT Bold" w:eastAsia="Trebuchet MS" w:hAnsi="Arial Rounded MT Bold" w:cs="Trebuchet MS"/>
      <w:b w:val="0"/>
      <w:bCs/>
      <w:iCs w:val="0"/>
      <w:color w:val="90ABB1" w:themeColor="accent1"/>
      <w:sz w:val="24"/>
      <w:lang w:val="en-US" w:eastAsia="el-GR"/>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2"/>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Tabellanormale"/>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Arial Rounded MT Bold" w:hAnsi="Arial Rounded MT Bold"/>
        <w:b/>
        <w:bCs/>
        <w:caps/>
        <w:smallCaps w:val="0"/>
        <w:strike w:val="0"/>
        <w:dstrike w:val="0"/>
        <w:vanish w:val="0"/>
        <w:color w:val="708792"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Arial Rounded MT Bold" w:hAnsi="Arial Rounded MT Bold"/>
        <w:b w:val="0"/>
        <w:bCs/>
        <w:color w:val="000000" w:themeColor="text1"/>
        <w:sz w:val="20"/>
      </w:rPr>
    </w:tblStylePr>
    <w:tblStylePr w:type="lastCol">
      <w:rPr>
        <w:b/>
        <w:bCs/>
      </w:rPr>
    </w:tblStylePr>
    <w:tblStylePr w:type="band1Vert">
      <w:tblPr/>
      <w:tcPr>
        <w:tcBorders>
          <w:left w:val="single" w:sz="4" w:space="0" w:color="90ABB1" w:themeColor="accent1"/>
          <w:right w:val="single" w:sz="4" w:space="0" w:color="90ABB1" w:themeColor="accent1"/>
        </w:tcBorders>
      </w:tcPr>
    </w:tblStylePr>
    <w:tblStylePr w:type="band1Horz">
      <w:tblPr/>
      <w:tcPr>
        <w:tcBorders>
          <w:top w:val="single" w:sz="4" w:space="0" w:color="90ABB1" w:themeColor="accent1"/>
          <w:bottom w:val="single" w:sz="4" w:space="0" w:color="90ABB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ABB1" w:themeColor="accent1"/>
          <w:left w:val="nil"/>
        </w:tcBorders>
      </w:tcPr>
    </w:tblStylePr>
    <w:tblStylePr w:type="swCell">
      <w:tblPr/>
      <w:tcPr>
        <w:tcBorders>
          <w:top w:val="double" w:sz="4" w:space="0" w:color="90ABB1"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NessunaspaziaturaCarattere">
    <w:name w:val="Nessuna spaziatura Carattere"/>
    <w:basedOn w:val="Carpredefinitoparagrafo"/>
    <w:link w:val="Nessunaspaziatura"/>
    <w:uiPriority w:val="1"/>
    <w:rsid w:val="006D3BB8"/>
    <w:rPr>
      <w:rFonts w:ascii="Calibri" w:eastAsia="Calibri" w:hAnsi="Calibri"/>
      <w:sz w:val="22"/>
      <w:szCs w:val="22"/>
      <w:lang w:val="de-AT"/>
    </w:rPr>
  </w:style>
  <w:style w:type="paragraph" w:styleId="Corpodeltesto2">
    <w:name w:val="Body Text 2"/>
    <w:basedOn w:val="Normale"/>
    <w:link w:val="Corpodeltesto2Carattere"/>
    <w:uiPriority w:val="99"/>
    <w:unhideWhenUsed/>
    <w:rsid w:val="00995597"/>
    <w:pPr>
      <w:ind w:left="0" w:right="28"/>
      <w:jc w:val="left"/>
    </w:pPr>
    <w:rPr>
      <w:color w:val="FFFFFF" w:themeColor="background1"/>
    </w:rPr>
  </w:style>
  <w:style w:type="character" w:customStyle="1" w:styleId="Corpodeltesto2Carattere">
    <w:name w:val="Corpo del testo 2 Carattere"/>
    <w:basedOn w:val="Carpredefinitoparagrafo"/>
    <w:link w:val="Corpodeltesto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3"/>
      </w:numPr>
    </w:pPr>
  </w:style>
  <w:style w:type="paragraph" w:customStyle="1" w:styleId="EinfAbs">
    <w:name w:val="[Einf. Abs.]"/>
    <w:basedOn w:val="Normale"/>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Trebuchetnorm"/>
    <w:link w:val="CE-Headline2Zchn"/>
    <w:qFormat/>
    <w:rsid w:val="00C67F1C"/>
    <w:pPr>
      <w:ind w:left="720" w:hanging="360"/>
    </w:pPr>
    <w:rPr>
      <w:b/>
      <w:bCs/>
    </w:rPr>
  </w:style>
  <w:style w:type="paragraph" w:customStyle="1" w:styleId="CE-Headline4">
    <w:name w:val="CE-Headline 4"/>
    <w:basedOn w:val="Headline2"/>
    <w:link w:val="CE-Headline4Zchn"/>
    <w:qFormat/>
    <w:rsid w:val="00CD5462"/>
    <w:pPr>
      <w:numPr>
        <w:ilvl w:val="3"/>
        <w:numId w:val="22"/>
      </w:numPr>
      <w:tabs>
        <w:tab w:val="left" w:pos="1418"/>
      </w:tabs>
      <w:ind w:right="340"/>
    </w:pPr>
    <w:rPr>
      <w:b/>
      <w:color w:val="708792" w:themeColor="background2"/>
      <w:sz w:val="20"/>
      <w:szCs w:val="24"/>
      <w:lang w:val="en-GB"/>
    </w:rPr>
  </w:style>
  <w:style w:type="character" w:customStyle="1" w:styleId="CE-Headline1Zchn">
    <w:name w:val="CE-Headline 1 Zchn"/>
    <w:basedOn w:val="Titolo2Carattere"/>
    <w:link w:val="CE-Headline1"/>
    <w:rsid w:val="003F0BC1"/>
    <w:rPr>
      <w:rFonts w:ascii="Trebuchet MS" w:eastAsia="Trebuchet MS" w:hAnsi="Trebuchet MS" w:cs="Trebuchet MS"/>
      <w:b/>
      <w:bCs/>
      <w:iCs w:val="0"/>
      <w:noProof/>
      <w:color w:val="708792" w:themeColor="background2"/>
      <w:spacing w:val="-10"/>
      <w:sz w:val="36"/>
      <w:szCs w:val="32"/>
      <w:lang w:val="en-GB" w:eastAsia="de-AT"/>
    </w:rPr>
  </w:style>
  <w:style w:type="character" w:customStyle="1" w:styleId="CE-Headline2Zchn">
    <w:name w:val="CE-Headline 2 Zchn"/>
    <w:basedOn w:val="CE-Headline1Zchn"/>
    <w:link w:val="CE-Headline2"/>
    <w:rsid w:val="00C67F1C"/>
    <w:rPr>
      <w:rFonts w:ascii="Trebuchet MS" w:eastAsia="Trebuchet MS" w:hAnsi="Trebuchet MS" w:cs="Trebuchet MS"/>
      <w:b/>
      <w:bCs/>
      <w:iCs w:val="0"/>
      <w:noProof/>
      <w:color w:val="708792" w:themeColor="background2"/>
      <w:spacing w:val="-10"/>
      <w:sz w:val="36"/>
      <w:szCs w:val="32"/>
      <w:lang w:val="en-US" w:eastAsia="el-GR"/>
    </w:rPr>
  </w:style>
  <w:style w:type="paragraph" w:customStyle="1" w:styleId="CE-StandardText">
    <w:name w:val="CE-StandardText"/>
    <w:basedOn w:val="Normale"/>
    <w:link w:val="CE-StandardTextZchn"/>
    <w:qFormat/>
    <w:rsid w:val="00CD5462"/>
    <w:pPr>
      <w:ind w:left="0" w:right="0"/>
    </w:pPr>
    <w:rPr>
      <w:rFonts w:ascii="Trebuchet MS" w:hAnsi="Trebuchet MS"/>
      <w:color w:val="000000" w:themeColor="text1"/>
      <w:szCs w:val="18"/>
      <w:lang w:val="en-GB"/>
    </w:rPr>
  </w:style>
  <w:style w:type="character" w:customStyle="1" w:styleId="CE-Headline4Zchn">
    <w:name w:val="CE-Headline 4 Zchn"/>
    <w:basedOn w:val="Headline2Char"/>
    <w:link w:val="CE-Headline4"/>
    <w:rsid w:val="00CD5462"/>
    <w:rPr>
      <w:rFonts w:ascii="Trebuchet MS" w:eastAsia="Calibri" w:hAnsi="Trebuchet MS" w:cs="Trebuchet MS"/>
      <w:b/>
      <w:bCs/>
      <w:iCs w:val="0"/>
      <w:color w:val="708792" w:themeColor="background2"/>
      <w:sz w:val="28"/>
      <w:szCs w:val="24"/>
      <w:lang w:val="en-GB" w:eastAsia="el-GR"/>
    </w:rPr>
  </w:style>
  <w:style w:type="paragraph" w:customStyle="1" w:styleId="CE-List-Bullet">
    <w:name w:val="CE-List-Bullet"/>
    <w:basedOn w:val="CE-StandardText"/>
    <w:link w:val="CE-List-BulletZchn"/>
    <w:rsid w:val="00C33CB3"/>
    <w:pPr>
      <w:numPr>
        <w:numId w:val="14"/>
      </w:numPr>
      <w:ind w:left="360"/>
    </w:pPr>
  </w:style>
  <w:style w:type="character" w:customStyle="1" w:styleId="CE-StandardTextZchn">
    <w:name w:val="CE-StandardText Zchn"/>
    <w:basedOn w:val="Carpredefinitoparagrafo"/>
    <w:link w:val="CE-StandardText"/>
    <w:rsid w:val="00CD5462"/>
    <w:rPr>
      <w:rFonts w:ascii="Trebuchet MS" w:hAnsi="Trebuchet MS"/>
      <w:color w:val="000000" w:themeColor="text1"/>
      <w:szCs w:val="18"/>
      <w:lang w:val="en-GB"/>
    </w:rPr>
  </w:style>
  <w:style w:type="paragraph" w:customStyle="1" w:styleId="CE-List-Numbers">
    <w:name w:val="CE-List-Numbers"/>
    <w:basedOn w:val="CE-StandardText"/>
    <w:link w:val="CE-List-NumbersZchn"/>
    <w:rsid w:val="0068495D"/>
    <w:pPr>
      <w:numPr>
        <w:numId w:val="15"/>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000000" w:themeColor="text1"/>
      <w:szCs w:val="18"/>
      <w:lang w:val="en-GB"/>
    </w:rPr>
  </w:style>
  <w:style w:type="paragraph" w:customStyle="1" w:styleId="PubTitle">
    <w:name w:val="Pub.Title"/>
    <w:basedOn w:val="Normale"/>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color w:val="000000" w:themeColor="text1"/>
      <w:szCs w:val="18"/>
      <w:lang w:val="en-GB"/>
    </w:rPr>
  </w:style>
  <w:style w:type="paragraph" w:customStyle="1" w:styleId="CE-TableHead">
    <w:name w:val="CE-Table Head"/>
    <w:basedOn w:val="CE-Headline2"/>
    <w:link w:val="CE-TableHeadZchn"/>
    <w:qFormat/>
    <w:rsid w:val="00C33CB3"/>
    <w:rPr>
      <w:rFonts w:eastAsiaTheme="minorHAnsi" w:cstheme="minorBidi"/>
      <w:b w:val="0"/>
      <w:bCs w:val="0"/>
      <w:color w:val="FFFFFF" w:themeColor="background1"/>
      <w:szCs w:val="24"/>
    </w:rPr>
  </w:style>
  <w:style w:type="character" w:customStyle="1" w:styleId="PubTitleZchn">
    <w:name w:val="Pub.Title Zchn"/>
    <w:basedOn w:val="Carpredefinitoparagrafo"/>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Normale"/>
    <w:link w:val="TableTextZchn"/>
    <w:autoRedefine/>
    <w:qFormat/>
    <w:rsid w:val="00C33CB3"/>
    <w:pPr>
      <w:ind w:left="0"/>
      <w:jc w:val="left"/>
    </w:pPr>
    <w:rPr>
      <w:rFonts w:ascii="Trebuchet MS" w:hAnsi="Trebuchet MS"/>
      <w:color w:val="0A5188"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val="0"/>
      <w:iCs w:val="0"/>
      <w:noProof/>
      <w:color w:val="FFFFFF" w:themeColor="background1"/>
      <w:spacing w:val="-10"/>
      <w:sz w:val="28"/>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0A5188" w:themeColor="accent6" w:themeShade="BF"/>
      <w:spacing w:val="-2"/>
      <w:sz w:val="16"/>
      <w:szCs w:val="16"/>
    </w:rPr>
  </w:style>
  <w:style w:type="character" w:customStyle="1" w:styleId="TableTextZchn">
    <w:name w:val="Table Text Zchn"/>
    <w:basedOn w:val="Carpredefinitoparagrafo"/>
    <w:link w:val="TableText"/>
    <w:rsid w:val="00C33CB3"/>
    <w:rPr>
      <w:rFonts w:ascii="Trebuchet MS" w:hAnsi="Trebuchet MS"/>
      <w:color w:val="0A5188"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0E6EB6" w:themeColor="accent6"/>
      <w:sz w:val="16"/>
      <w:szCs w:val="18"/>
    </w:rPr>
  </w:style>
  <w:style w:type="character" w:customStyle="1" w:styleId="CE-TableListZchn">
    <w:name w:val="CE-Table List Zchn"/>
    <w:basedOn w:val="CE-List-BulletZchn"/>
    <w:link w:val="CE-TableList"/>
    <w:rsid w:val="00C33CB3"/>
    <w:rPr>
      <w:rFonts w:ascii="Trebuchet MS" w:hAnsi="Trebuchet MS"/>
      <w:color w:val="0A5188"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5E5E5" w:themeColor="text1" w:themeTint="1A"/>
    </w:rPr>
  </w:style>
  <w:style w:type="character" w:customStyle="1" w:styleId="msoaccenttext8Zchn">
    <w:name w:val="msoaccenttext8 Zchn"/>
    <w:basedOn w:val="Carpredefinitoparagrafo"/>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0E6EB6" w:themeColor="accent6"/>
      <w:kern w:val="28"/>
      <w:sz w:val="16"/>
      <w:szCs w:val="18"/>
      <w:lang w:val="en-US" w:eastAsia="de-DE"/>
      <w14:ligatures w14:val="standard"/>
      <w14:cntxtAlts/>
    </w:rPr>
  </w:style>
  <w:style w:type="character" w:styleId="Testosegnaposto">
    <w:name w:val="Placeholder Text"/>
    <w:basedOn w:val="Carpredefinitoparagrafo"/>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5E5E5" w:themeColor="text1" w:themeTint="1A"/>
      <w:lang w:val="en-US" w:eastAsia="de-DE"/>
      <w14:ligatures w14:val="standard"/>
      <w14:cntxtAlts/>
    </w:rPr>
  </w:style>
  <w:style w:type="paragraph" w:customStyle="1" w:styleId="CE-HeadlineTitle">
    <w:name w:val="CE-Headline Title"/>
    <w:basedOn w:val="PubTitle"/>
    <w:link w:val="CE-HeadlineTitleZchn"/>
    <w:qFormat/>
    <w:rsid w:val="00CD5462"/>
    <w:pPr>
      <w:spacing w:after="240" w:line="700" w:lineRule="exact"/>
    </w:pPr>
    <w:rPr>
      <w:b w:val="0"/>
      <w:caps/>
      <w:color w:val="708792" w:themeColor="background2"/>
      <w:sz w:val="60"/>
      <w:szCs w:val="76"/>
      <w:lang w:val="en-GB"/>
    </w:rPr>
  </w:style>
  <w:style w:type="character" w:customStyle="1" w:styleId="CE-HeadlineTitleZchn">
    <w:name w:val="CE-Headline Title Zchn"/>
    <w:basedOn w:val="PubTitleZchn"/>
    <w:link w:val="CE-HeadlineTitle"/>
    <w:rsid w:val="00CD5462"/>
    <w:rPr>
      <w:rFonts w:ascii="Trebuchet MS" w:hAnsi="Trebuchet MS"/>
      <w:b w:val="0"/>
      <w:caps/>
      <w:color w:val="708792" w:themeColor="background2"/>
      <w:spacing w:val="-20"/>
      <w:kern w:val="72"/>
      <w:sz w:val="60"/>
      <w:szCs w:val="76"/>
      <w:lang w:val="en-GB"/>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6"/>
      </w:numPr>
    </w:pPr>
  </w:style>
  <w:style w:type="paragraph" w:customStyle="1" w:styleId="CE-BulletPoint1">
    <w:name w:val="CE-BulletPoint1"/>
    <w:basedOn w:val="CE-StandardText"/>
    <w:link w:val="CE-BulletPoint1Zchn"/>
    <w:rsid w:val="00CD5462"/>
    <w:pPr>
      <w:numPr>
        <w:numId w:val="24"/>
      </w:numPr>
      <w:ind w:left="284" w:hanging="284"/>
      <w:jc w:val="left"/>
    </w:pPr>
  </w:style>
  <w:style w:type="character" w:customStyle="1" w:styleId="CE-BulletPoint1Zchn">
    <w:name w:val="CE-BulletPoint1 Zchn"/>
    <w:basedOn w:val="CE-StandardTextZchn"/>
    <w:link w:val="CE-BulletPoint1"/>
    <w:rsid w:val="00CD5462"/>
    <w:rPr>
      <w:rFonts w:ascii="Trebuchet MS" w:hAnsi="Trebuchet MS"/>
      <w:color w:val="000000" w:themeColor="text1"/>
      <w:szCs w:val="18"/>
      <w:lang w:val="en-GB"/>
    </w:rPr>
  </w:style>
  <w:style w:type="paragraph" w:customStyle="1" w:styleId="CE-BulletPoint2">
    <w:name w:val="CE-BulletPoint2"/>
    <w:basedOn w:val="CE-BulletPoint1"/>
    <w:link w:val="CE-BulletPoint2Zchn"/>
    <w:rsid w:val="00706D40"/>
    <w:pPr>
      <w:numPr>
        <w:numId w:val="25"/>
      </w:numPr>
    </w:pPr>
  </w:style>
  <w:style w:type="paragraph" w:customStyle="1" w:styleId="CE-BulletPoint3">
    <w:name w:val="CE-BulletPoint3"/>
    <w:basedOn w:val="CE-BulletPoint1"/>
    <w:link w:val="CE-BulletPoint3Zchn"/>
    <w:rsid w:val="00DE42C2"/>
    <w:pPr>
      <w:numPr>
        <w:ilvl w:val="2"/>
      </w:numPr>
      <w:ind w:left="1276" w:hanging="283"/>
    </w:pPr>
  </w:style>
  <w:style w:type="character" w:customStyle="1" w:styleId="CE-BulletPoint2Zchn">
    <w:name w:val="CE-BulletPoint2 Zchn"/>
    <w:basedOn w:val="CE-BulletPoint1Zchn"/>
    <w:link w:val="CE-BulletPoint2"/>
    <w:rsid w:val="00706D40"/>
    <w:rPr>
      <w:rFonts w:ascii="Trebuchet MS" w:hAnsi="Trebuchet MS"/>
      <w:color w:val="000000" w:themeColor="text1"/>
      <w:szCs w:val="18"/>
      <w:lang w:val="en-GB"/>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DE42C2"/>
    <w:rPr>
      <w:rFonts w:ascii="Trebuchet MS" w:hAnsi="Trebuchet MS"/>
      <w:color w:val="000000" w:themeColor="text1"/>
      <w:szCs w:val="18"/>
      <w:lang w:val="en-GB"/>
    </w:rPr>
  </w:style>
  <w:style w:type="paragraph" w:customStyle="1" w:styleId="CE-TableStandard">
    <w:name w:val="CE-Table Standard"/>
    <w:basedOn w:val="CE-TableStandardWhite"/>
    <w:link w:val="CE-TableStandardZchn"/>
    <w:qFormat/>
    <w:rsid w:val="00CD5462"/>
    <w:pPr>
      <w:spacing w:line="288" w:lineRule="auto"/>
    </w:pPr>
    <w:rPr>
      <w:b w:val="0"/>
      <w:color w:val="000000" w:themeColor="text1"/>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Citazione">
    <w:name w:val="Quote"/>
    <w:aliases w:val="CE-Quotation"/>
    <w:basedOn w:val="Normale"/>
    <w:next w:val="CE-StandardText"/>
    <w:link w:val="CitazioneCarattere"/>
    <w:uiPriority w:val="29"/>
    <w:qFormat/>
    <w:rsid w:val="00C33CB3"/>
    <w:pPr>
      <w:spacing w:before="0" w:after="200"/>
      <w:ind w:left="0" w:right="0"/>
      <w:jc w:val="left"/>
    </w:pPr>
    <w:rPr>
      <w:rFonts w:ascii="Trebuchet MS" w:eastAsiaTheme="minorEastAsia" w:hAnsi="Trebuchet MS" w:cstheme="minorBidi"/>
      <w:b/>
      <w:iCs/>
      <w:color w:val="C8D3D8" w:themeColor="accent2"/>
      <w:sz w:val="18"/>
      <w:szCs w:val="22"/>
      <w:lang w:val="en-GB" w:eastAsia="de-AT"/>
    </w:rPr>
  </w:style>
  <w:style w:type="character" w:customStyle="1" w:styleId="CE-TableStandardZchn">
    <w:name w:val="CE-Table Standard Zchn"/>
    <w:basedOn w:val="CE-TableStandardWhiteZchn"/>
    <w:link w:val="CE-TableStandard"/>
    <w:rsid w:val="00CD5462"/>
    <w:rPr>
      <w:rFonts w:ascii="Trebuchet MS" w:hAnsi="Trebuchet MS"/>
      <w:b w:val="0"/>
      <w:bCs/>
      <w:color w:val="000000" w:themeColor="text1"/>
      <w:sz w:val="17"/>
      <w:szCs w:val="18"/>
      <w:lang w:val="en-GB"/>
    </w:rPr>
  </w:style>
  <w:style w:type="character" w:customStyle="1" w:styleId="CitazioneCarattere">
    <w:name w:val="Citazione Carattere"/>
    <w:aliases w:val="CE-Quotation Carattere"/>
    <w:basedOn w:val="Carpredefinitoparagrafo"/>
    <w:link w:val="Citazione"/>
    <w:uiPriority w:val="29"/>
    <w:rsid w:val="00C33CB3"/>
    <w:rPr>
      <w:rFonts w:ascii="Trebuchet MS" w:eastAsiaTheme="minorEastAsia" w:hAnsi="Trebuchet MS" w:cstheme="minorBidi"/>
      <w:b/>
      <w:iCs/>
      <w:color w:val="C8D3D8"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0C0C0C" w:themeColor="text2"/>
      <w:sz w:val="18"/>
      <w:szCs w:val="18"/>
      <w:lang w:val="en-US"/>
    </w:rPr>
  </w:style>
  <w:style w:type="numbering" w:customStyle="1" w:styleId="CE-List">
    <w:name w:val="CE-List"/>
    <w:uiPriority w:val="99"/>
    <w:rsid w:val="00E3317E"/>
    <w:pPr>
      <w:numPr>
        <w:numId w:val="17"/>
      </w:numPr>
    </w:pPr>
  </w:style>
  <w:style w:type="numbering" w:customStyle="1" w:styleId="Formatvorlage1">
    <w:name w:val="Formatvorlage1"/>
    <w:uiPriority w:val="99"/>
    <w:rsid w:val="001161C3"/>
    <w:pPr>
      <w:numPr>
        <w:numId w:val="18"/>
      </w:numPr>
    </w:pPr>
  </w:style>
  <w:style w:type="table" w:customStyle="1" w:styleId="CE-TableExample">
    <w:name w:val="CE-Table Example"/>
    <w:basedOn w:val="Tabellanormale"/>
    <w:uiPriority w:val="99"/>
    <w:rsid w:val="005158CB"/>
    <w:rPr>
      <w:rFonts w:ascii="Trebuchet MS" w:hAnsi="Trebuchet MS"/>
      <w:sz w:val="18"/>
    </w:rPr>
    <w:tblPr>
      <w:tblBorders>
        <w:top w:val="single" w:sz="24" w:space="0" w:color="708792" w:themeColor="background2"/>
        <w:bottom w:val="single" w:sz="24" w:space="0" w:color="708792" w:themeColor="background2"/>
      </w:tblBorders>
      <w:tblCellMar>
        <w:top w:w="108" w:type="dxa"/>
        <w:bottom w:w="108" w:type="dxa"/>
      </w:tblCellMar>
    </w:tblPr>
    <w:tcPr>
      <w:vAlign w:val="center"/>
    </w:tcPr>
    <w:tblStylePr w:type="firstCol">
      <w:rPr>
        <w:rFonts w:ascii="Arial Rounded MT Bold" w:hAnsi="Arial Rounded MT Bold"/>
        <w:b w:val="0"/>
        <w:i w:val="0"/>
        <w:caps/>
        <w:smallCaps w:val="0"/>
        <w:strike w:val="0"/>
        <w:dstrike w:val="0"/>
        <w:vanish w:val="0"/>
        <w:color w:val="708792" w:themeColor="background2"/>
        <w:sz w:val="60"/>
        <w:vertAlign w:val="baseline"/>
      </w:rPr>
    </w:tblStylePr>
  </w:style>
  <w:style w:type="table" w:styleId="Elencochiaro">
    <w:name w:val="Light List"/>
    <w:basedOn w:val="Tabellanormale"/>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CE-TableStandardBold0">
    <w:name w:val="CE-Table StandardBold"/>
    <w:basedOn w:val="CE-TableStandard"/>
    <w:link w:val="CE-TableStandardBoldZchn0"/>
    <w:qFormat/>
    <w:rsid w:val="00CD5462"/>
    <w:rPr>
      <w:b/>
      <w:bCs w:val="0"/>
    </w:rPr>
  </w:style>
  <w:style w:type="character" w:customStyle="1" w:styleId="CE-TableStandardBoldZchn0">
    <w:name w:val="CE-Table StandardBold Zchn"/>
    <w:basedOn w:val="CE-TableStandardZchn"/>
    <w:link w:val="CE-TableStandardBold0"/>
    <w:rsid w:val="00CD5462"/>
    <w:rPr>
      <w:rFonts w:ascii="Trebuchet MS" w:hAnsi="Trebuchet MS"/>
      <w:b/>
      <w:bCs w:val="0"/>
      <w:color w:val="000000" w:themeColor="text1"/>
      <w:sz w:val="17"/>
      <w:szCs w:val="18"/>
      <w:lang w:val="en-GB"/>
    </w:rPr>
  </w:style>
  <w:style w:type="table" w:customStyle="1" w:styleId="GridTable5Dark-Accent11">
    <w:name w:val="Grid Table 5 Dark - Accent 11"/>
    <w:basedOn w:val="Tabellanormale"/>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EEF"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ABB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ABB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ABB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ABB1" w:themeFill="accent1"/>
      </w:tcPr>
    </w:tblStylePr>
    <w:tblStylePr w:type="band1Vert">
      <w:tblPr/>
      <w:tcPr>
        <w:shd w:val="clear" w:color="auto" w:fill="D2DDDF" w:themeFill="accent1" w:themeFillTint="66"/>
      </w:tcPr>
    </w:tblStylePr>
    <w:tblStylePr w:type="band1Horz">
      <w:tblPr/>
      <w:tcPr>
        <w:shd w:val="clear" w:color="auto" w:fill="D2DDDF" w:themeFill="accent1" w:themeFillTint="66"/>
      </w:tcPr>
    </w:tblStylePr>
  </w:style>
  <w:style w:type="numbering" w:customStyle="1" w:styleId="Formatvorlage2">
    <w:name w:val="Formatvorlage2"/>
    <w:uiPriority w:val="99"/>
    <w:rsid w:val="004B06F7"/>
    <w:pPr>
      <w:numPr>
        <w:numId w:val="19"/>
      </w:numPr>
    </w:pPr>
  </w:style>
  <w:style w:type="paragraph" w:customStyle="1" w:styleId="CE-Headline3">
    <w:name w:val="CE-Headline 3"/>
    <w:basedOn w:val="CE-Headline4"/>
    <w:link w:val="CE-Headline3Zchn"/>
    <w:qFormat/>
    <w:rsid w:val="00CD5462"/>
    <w:pPr>
      <w:numPr>
        <w:ilvl w:val="2"/>
      </w:numPr>
      <w:tabs>
        <w:tab w:val="left" w:pos="964"/>
      </w:tabs>
    </w:pPr>
    <w:rPr>
      <w:color w:val="90ABB1" w:themeColor="accent1"/>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CD5462"/>
    <w:rPr>
      <w:rFonts w:ascii="Trebuchet MS" w:eastAsia="Calibri" w:hAnsi="Trebuchet MS" w:cs="Trebuchet MS"/>
      <w:b/>
      <w:bCs/>
      <w:iCs w:val="0"/>
      <w:color w:val="90ABB1" w:themeColor="accent1"/>
      <w:sz w:val="24"/>
      <w:szCs w:val="24"/>
      <w:lang w:val="en-GB" w:eastAsia="de-AT"/>
    </w:rPr>
  </w:style>
  <w:style w:type="character" w:customStyle="1" w:styleId="CE-QuoteZchn">
    <w:name w:val="CE-Quote Zchn"/>
    <w:basedOn w:val="CE-StandardTextZchn"/>
    <w:link w:val="CE-Quote"/>
    <w:rsid w:val="001F57EC"/>
    <w:rPr>
      <w:rFonts w:ascii="Trebuchet MS" w:hAnsi="Trebuchet MS"/>
      <w:i/>
      <w:color w:val="0C0C0C" w:themeColor="text2"/>
      <w:szCs w:val="18"/>
      <w:lang w:val="en-GB" w:eastAsia="de-AT"/>
    </w:rPr>
  </w:style>
  <w:style w:type="numbering" w:customStyle="1" w:styleId="CE-ListStandardText">
    <w:name w:val="CE-List StandardText"/>
    <w:uiPriority w:val="99"/>
    <w:rsid w:val="005C49B1"/>
    <w:pPr>
      <w:numPr>
        <w:numId w:val="20"/>
      </w:numPr>
    </w:pPr>
  </w:style>
  <w:style w:type="numbering" w:customStyle="1" w:styleId="CE-HeadNumbering">
    <w:name w:val="CE-HeadNumbering"/>
    <w:uiPriority w:val="99"/>
    <w:rsid w:val="003F0BC1"/>
    <w:pPr>
      <w:numPr>
        <w:numId w:val="21"/>
      </w:numPr>
    </w:pPr>
  </w:style>
  <w:style w:type="paragraph" w:customStyle="1" w:styleId="CE-HeadlineChapter">
    <w:name w:val="CE-Headline Chapter"/>
    <w:basedOn w:val="CE-Headline1"/>
    <w:next w:val="CE-Headline1"/>
    <w:link w:val="CE-HeadlineChapterZchn"/>
    <w:qFormat/>
    <w:rsid w:val="00CD5462"/>
    <w:pPr>
      <w:numPr>
        <w:numId w:val="23"/>
      </w:numPr>
      <w:pBdr>
        <w:top w:val="single" w:sz="4" w:space="6" w:color="708792" w:themeColor="background2"/>
        <w:left w:val="single" w:sz="4" w:space="4" w:color="708792" w:themeColor="background2"/>
        <w:bottom w:val="single" w:sz="4" w:space="4" w:color="708792" w:themeColor="background2"/>
        <w:right w:val="single" w:sz="4" w:space="4" w:color="708792" w:themeColor="background2"/>
      </w:pBdr>
      <w:shd w:val="clear" w:color="auto" w:fill="708792"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CD5462"/>
    <w:rPr>
      <w:rFonts w:ascii="Trebuchet MS" w:eastAsia="Trebuchet MS" w:hAnsi="Trebuchet MS" w:cs="Trebuchet MS"/>
      <w:b/>
      <w:bCs/>
      <w:iCs w:val="0"/>
      <w:noProof/>
      <w:color w:val="FFFFFF" w:themeColor="background1"/>
      <w:spacing w:val="-10"/>
      <w:sz w:val="36"/>
      <w:szCs w:val="32"/>
      <w:shd w:val="clear" w:color="auto" w:fill="708792"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eastAsia="Trebuchet MS" w:hAnsi="Trebuchet MS" w:cs="Trebuchet MS"/>
      <w:b/>
      <w:bCs/>
      <w:iCs w:val="0"/>
      <w:noProof/>
      <w:color w:val="708792" w:themeColor="background2"/>
      <w:spacing w:val="-10"/>
      <w:sz w:val="32"/>
      <w:szCs w:val="32"/>
      <w:lang w:val="en-GB" w:eastAsia="de-AT"/>
    </w:rPr>
  </w:style>
  <w:style w:type="paragraph" w:styleId="Testonotadichiusura">
    <w:name w:val="endnote text"/>
    <w:basedOn w:val="Normale"/>
    <w:link w:val="TestonotadichiusuraCarattere"/>
    <w:uiPriority w:val="99"/>
    <w:semiHidden/>
    <w:unhideWhenUsed/>
    <w:rsid w:val="008E682E"/>
    <w:pPr>
      <w:spacing w:before="0" w:line="240" w:lineRule="auto"/>
    </w:pPr>
  </w:style>
  <w:style w:type="character" w:customStyle="1" w:styleId="TestonotadichiusuraCarattere">
    <w:name w:val="Testo nota di chiusura Carattere"/>
    <w:basedOn w:val="Carpredefinitoparagrafo"/>
    <w:link w:val="Testonotadichiusura"/>
    <w:uiPriority w:val="99"/>
    <w:semiHidden/>
    <w:rsid w:val="008E682E"/>
  </w:style>
  <w:style w:type="character" w:styleId="Rimandonotadichiusura">
    <w:name w:val="endnote reference"/>
    <w:basedOn w:val="Carpredefinitoparagrafo"/>
    <w:uiPriority w:val="99"/>
    <w:semiHidden/>
    <w:unhideWhenUsed/>
    <w:rsid w:val="008E682E"/>
    <w:rPr>
      <w:vertAlign w:val="superscript"/>
    </w:rPr>
  </w:style>
  <w:style w:type="paragraph" w:customStyle="1" w:styleId="Lists">
    <w:name w:val="Lists"/>
    <w:basedOn w:val="CE-BulletPoint1"/>
    <w:link w:val="ListsZchn"/>
    <w:qFormat/>
    <w:rsid w:val="00A4515E"/>
  </w:style>
  <w:style w:type="character" w:customStyle="1" w:styleId="ListsZchn">
    <w:name w:val="Lists Zchn"/>
    <w:basedOn w:val="CE-BulletPoint1Zchn"/>
    <w:link w:val="Lists"/>
    <w:rsid w:val="00A4515E"/>
    <w:rPr>
      <w:rFonts w:ascii="Trebuchet MS" w:hAnsi="Trebuchet MS"/>
      <w:color w:val="000000" w:themeColor="text1"/>
      <w:szCs w:val="18"/>
      <w:lang w:val="en-GB"/>
    </w:rPr>
  </w:style>
  <w:style w:type="paragraph" w:customStyle="1" w:styleId="CERAnnex">
    <w:name w:val="CER Annex"/>
    <w:next w:val="Normale"/>
    <w:qFormat/>
    <w:rsid w:val="00455FE5"/>
    <w:pPr>
      <w:pageBreakBefore/>
      <w:numPr>
        <w:numId w:val="26"/>
      </w:numPr>
      <w:suppressAutoHyphens/>
      <w:overflowPunct w:val="0"/>
      <w:spacing w:before="2520" w:after="200" w:line="276" w:lineRule="auto"/>
      <w:jc w:val="both"/>
    </w:pPr>
    <w:rPr>
      <w:rFonts w:ascii="Candara" w:eastAsia="Arial" w:hAnsi="Candara" w:cs="Arial"/>
      <w:bCs/>
      <w:caps/>
      <w:color w:val="9AB323"/>
      <w:sz w:val="36"/>
      <w:szCs w:val="28"/>
      <w:lang w:val="en-US" w:eastAsia="el-GR"/>
    </w:rPr>
  </w:style>
  <w:style w:type="paragraph" w:customStyle="1" w:styleId="heading20">
    <w:name w:val="heading 20"/>
    <w:basedOn w:val="Normale"/>
    <w:next w:val="Normale"/>
    <w:qFormat/>
    <w:rsid w:val="00455FE5"/>
    <w:pPr>
      <w:suppressAutoHyphens/>
      <w:overflowPunct w:val="0"/>
      <w:spacing w:before="240" w:after="80"/>
      <w:ind w:left="0" w:right="0"/>
      <w:jc w:val="left"/>
      <w:outlineLvl w:val="1"/>
    </w:pPr>
    <w:rPr>
      <w:rFonts w:ascii="Arial" w:eastAsia="Arial" w:hAnsi="Arial" w:cs="Arial"/>
      <w:smallCaps/>
      <w:spacing w:val="5"/>
      <w:sz w:val="28"/>
      <w:szCs w:val="28"/>
      <w:lang w:val="en-US" w:eastAsia="el-GR"/>
    </w:rPr>
  </w:style>
  <w:style w:type="character" w:styleId="Menzionenonrisolta">
    <w:name w:val="Unresolved Mention"/>
    <w:basedOn w:val="Carpredefinitoparagrafo"/>
    <w:uiPriority w:val="99"/>
    <w:semiHidden/>
    <w:unhideWhenUsed/>
    <w:rsid w:val="00455FE5"/>
    <w:rPr>
      <w:color w:val="605E5C"/>
      <w:shd w:val="clear" w:color="auto" w:fill="E1DFDD"/>
    </w:rPr>
  </w:style>
  <w:style w:type="paragraph" w:customStyle="1" w:styleId="Normal0">
    <w:name w:val="Normal0"/>
    <w:qFormat/>
    <w:rsid w:val="00455FE5"/>
    <w:pPr>
      <w:suppressAutoHyphens/>
      <w:overflowPunct w:val="0"/>
      <w:spacing w:after="200" w:line="276" w:lineRule="auto"/>
      <w:jc w:val="both"/>
    </w:pPr>
    <w:rPr>
      <w:rFonts w:ascii="Arial" w:eastAsia="Arial" w:hAnsi="Arial" w:cs="Arial"/>
      <w:lang w:val="en-US" w:eastAsia="el-GR"/>
    </w:rPr>
  </w:style>
  <w:style w:type="paragraph" w:customStyle="1" w:styleId="Normlntext">
    <w:name w:val="Normální text"/>
    <w:basedOn w:val="Normale"/>
    <w:link w:val="NormlntextChar"/>
    <w:qFormat/>
    <w:rsid w:val="00455FE5"/>
    <w:pPr>
      <w:spacing w:before="0" w:after="200" w:line="360" w:lineRule="auto"/>
      <w:ind w:left="0" w:right="0"/>
    </w:pPr>
    <w:rPr>
      <w:rFonts w:ascii="Trebuchet MS" w:eastAsia="Trebuchet MS" w:hAnsi="Trebuchet MS" w:cs="Trebuchet MS"/>
      <w:lang w:val="en-US" w:eastAsia="el-GR"/>
    </w:rPr>
  </w:style>
  <w:style w:type="character" w:customStyle="1" w:styleId="NormlntextChar">
    <w:name w:val="Normální text Char"/>
    <w:basedOn w:val="Carpredefinitoparagrafo"/>
    <w:link w:val="Normlntext"/>
    <w:rsid w:val="00455FE5"/>
    <w:rPr>
      <w:rFonts w:ascii="Trebuchet MS" w:eastAsia="Trebuchet MS" w:hAnsi="Trebuchet MS" w:cs="Trebuchet MS"/>
      <w:lang w:val="en-US" w:eastAsia="el-GR"/>
    </w:rPr>
  </w:style>
  <w:style w:type="paragraph" w:customStyle="1" w:styleId="trebuchetnormalni">
    <w:name w:val="trebuchet normalni"/>
    <w:basedOn w:val="Normlntext"/>
    <w:link w:val="trebuchetnormalniChar"/>
    <w:qFormat/>
    <w:rsid w:val="00D00FAC"/>
    <w:pPr>
      <w:spacing w:line="240" w:lineRule="auto"/>
    </w:pPr>
  </w:style>
  <w:style w:type="paragraph" w:customStyle="1" w:styleId="Trebuchetnorm">
    <w:name w:val="Trebuchet norm"/>
    <w:basedOn w:val="Normlntext"/>
    <w:link w:val="TrebuchetnormChar"/>
    <w:qFormat/>
    <w:rsid w:val="00D00FAC"/>
  </w:style>
  <w:style w:type="character" w:customStyle="1" w:styleId="trebuchetnormalniChar">
    <w:name w:val="trebuchet normalni Char"/>
    <w:basedOn w:val="NormlntextChar"/>
    <w:link w:val="trebuchetnormalni"/>
    <w:rsid w:val="00D00FAC"/>
    <w:rPr>
      <w:rFonts w:ascii="Trebuchet MS" w:eastAsia="Trebuchet MS" w:hAnsi="Trebuchet MS" w:cs="Trebuchet MS"/>
      <w:lang w:val="en-US" w:eastAsia="el-GR"/>
    </w:rPr>
  </w:style>
  <w:style w:type="character" w:customStyle="1" w:styleId="TrebuchetnormChar">
    <w:name w:val="Trebuchet norm Char"/>
    <w:basedOn w:val="NormlntextChar"/>
    <w:link w:val="Trebuchetnorm"/>
    <w:rsid w:val="00D00FAC"/>
    <w:rPr>
      <w:rFonts w:ascii="Trebuchet MS" w:eastAsia="Trebuchet MS" w:hAnsi="Trebuchet MS" w:cs="Trebuchet MS"/>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4794">
      <w:bodyDiv w:val="1"/>
      <w:marLeft w:val="0"/>
      <w:marRight w:val="0"/>
      <w:marTop w:val="0"/>
      <w:marBottom w:val="0"/>
      <w:divBdr>
        <w:top w:val="none" w:sz="0" w:space="0" w:color="auto"/>
        <w:left w:val="none" w:sz="0" w:space="0" w:color="auto"/>
        <w:bottom w:val="none" w:sz="0" w:space="0" w:color="auto"/>
        <w:right w:val="none" w:sz="0" w:space="0" w:color="auto"/>
      </w:divBdr>
    </w:div>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099257269">
      <w:bodyDiv w:val="1"/>
      <w:marLeft w:val="0"/>
      <w:marRight w:val="0"/>
      <w:marTop w:val="0"/>
      <w:marBottom w:val="0"/>
      <w:divBdr>
        <w:top w:val="none" w:sz="0" w:space="0" w:color="auto"/>
        <w:left w:val="none" w:sz="0" w:space="0" w:color="auto"/>
        <w:bottom w:val="none" w:sz="0" w:space="0" w:color="auto"/>
        <w:right w:val="none" w:sz="0" w:space="0" w:color="auto"/>
      </w:divBdr>
      <w:divsChild>
        <w:div w:id="434515900">
          <w:marLeft w:val="446"/>
          <w:marRight w:val="0"/>
          <w:marTop w:val="0"/>
          <w:marBottom w:val="0"/>
          <w:divBdr>
            <w:top w:val="none" w:sz="0" w:space="0" w:color="auto"/>
            <w:left w:val="none" w:sz="0" w:space="0" w:color="auto"/>
            <w:bottom w:val="none" w:sz="0" w:space="0" w:color="auto"/>
            <w:right w:val="none" w:sz="0" w:space="0" w:color="auto"/>
          </w:divBdr>
        </w:div>
        <w:div w:id="299924375">
          <w:marLeft w:val="446"/>
          <w:marRight w:val="0"/>
          <w:marTop w:val="0"/>
          <w:marBottom w:val="0"/>
          <w:divBdr>
            <w:top w:val="none" w:sz="0" w:space="0" w:color="auto"/>
            <w:left w:val="none" w:sz="0" w:space="0" w:color="auto"/>
            <w:bottom w:val="none" w:sz="0" w:space="0" w:color="auto"/>
            <w:right w:val="none" w:sz="0" w:space="0" w:color="auto"/>
          </w:divBdr>
        </w:div>
        <w:div w:id="541752677">
          <w:marLeft w:val="446"/>
          <w:marRight w:val="0"/>
          <w:marTop w:val="0"/>
          <w:marBottom w:val="0"/>
          <w:divBdr>
            <w:top w:val="none" w:sz="0" w:space="0" w:color="auto"/>
            <w:left w:val="none" w:sz="0" w:space="0" w:color="auto"/>
            <w:bottom w:val="none" w:sz="0" w:space="0" w:color="auto"/>
            <w:right w:val="none" w:sz="0" w:space="0" w:color="auto"/>
          </w:divBdr>
        </w:div>
      </w:divsChild>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361FFD6BE92646AC17932AD3552C32"/>
        <w:category>
          <w:name w:val="Allgemein"/>
          <w:gallery w:val="placeholder"/>
        </w:category>
        <w:types>
          <w:type w:val="bbPlcHdr"/>
        </w:types>
        <w:behaviors>
          <w:behavior w:val="content"/>
        </w:behaviors>
        <w:guid w:val="{60606D1F-A42E-8647-BB37-F697C928A849}"/>
      </w:docPartPr>
      <w:docPartBody>
        <w:p w:rsidR="009F734B" w:rsidRDefault="00085BC9">
          <w:pPr>
            <w:pStyle w:val="4F361FFD6BE92646AC17932AD3552C32"/>
          </w:pPr>
          <w:r w:rsidRPr="00D76A8B">
            <w:rPr>
              <w:rStyle w:val="Testosegnaposto"/>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altName w:val="Cambria"/>
    <w:panose1 w:val="00000000000000000000"/>
    <w:charset w:val="4D"/>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B4"/>
    <w:rsid w:val="000434EC"/>
    <w:rsid w:val="00085BC9"/>
    <w:rsid w:val="001A5383"/>
    <w:rsid w:val="0021465C"/>
    <w:rsid w:val="0027332F"/>
    <w:rsid w:val="00273AB1"/>
    <w:rsid w:val="003665D7"/>
    <w:rsid w:val="003F249B"/>
    <w:rsid w:val="004A17B1"/>
    <w:rsid w:val="0068770C"/>
    <w:rsid w:val="00721F71"/>
    <w:rsid w:val="008633F2"/>
    <w:rsid w:val="008C3FB4"/>
    <w:rsid w:val="009F734B"/>
    <w:rsid w:val="00A566D4"/>
    <w:rsid w:val="00B411E1"/>
    <w:rsid w:val="00B46A51"/>
    <w:rsid w:val="00BB4B8D"/>
    <w:rsid w:val="00E263B8"/>
    <w:rsid w:val="00FE586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Pr>
      <w:color w:val="808080"/>
    </w:rPr>
  </w:style>
  <w:style w:type="paragraph" w:customStyle="1" w:styleId="4F361FFD6BE92646AC17932AD3552C32">
    <w:name w:val="4F361FFD6BE92646AC17932AD3552C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CE-Interreg">
  <a:themeElements>
    <a:clrScheme name="CENTRAL EUROPE 21/27">
      <a:dk1>
        <a:srgbClr val="000000"/>
      </a:dk1>
      <a:lt1>
        <a:sysClr val="window" lastClr="FFFFFF"/>
      </a:lt1>
      <a:dk2>
        <a:srgbClr val="0C0C0C"/>
      </a:dk2>
      <a:lt2>
        <a:srgbClr val="708792"/>
      </a:lt2>
      <a:accent1>
        <a:srgbClr val="90ABB1"/>
      </a:accent1>
      <a:accent2>
        <a:srgbClr val="C8D3D8"/>
      </a:accent2>
      <a:accent3>
        <a:srgbClr val="18BAA8"/>
      </a:accent3>
      <a:accent4>
        <a:srgbClr val="9ACA3C"/>
      </a:accent4>
      <a:accent5>
        <a:srgbClr val="F68A42"/>
      </a:accent5>
      <a:accent6>
        <a:srgbClr val="0E6EB6"/>
      </a:accent6>
      <a:hlink>
        <a:srgbClr val="708792"/>
      </a:hlink>
      <a:folHlink>
        <a:srgbClr val="708792"/>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spDef>
      <a:spPr bwMode="auto">
        <a:solidFill>
          <a:schemeClr val="accent2"/>
        </a:solidFill>
      </a:spPr>
      <a:bodyPr rot="0" vert="horz" wrap="square" lIns="91440" tIns="45720" rIns="91440" bIns="45720" anchor="t" anchorCtr="0" upright="1">
        <a:noAutofit/>
      </a:bodyPr>
      <a:lstStyle/>
    </a:spDef>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6FAA-160F-45E7-894E-0D7466F5A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978</Words>
  <Characters>5581</Characters>
  <Application>Microsoft Office Word</Application>
  <DocSecurity>0</DocSecurity>
  <Lines>46</Lines>
  <Paragraphs>13</Paragraphs>
  <ScaleCrop>false</ScaleCrop>
  <HeadingPairs>
    <vt:vector size="8" baseType="variant">
      <vt:variant>
        <vt:lpstr>Titolo</vt:lpstr>
      </vt:variant>
      <vt:variant>
        <vt:i4>1</vt:i4>
      </vt:variant>
      <vt:variant>
        <vt:lpstr>Title</vt:lpstr>
      </vt:variant>
      <vt:variant>
        <vt:i4>1</vt:i4>
      </vt:variant>
      <vt:variant>
        <vt:lpstr>Název</vt:lpstr>
      </vt:variant>
      <vt:variant>
        <vt:i4>1</vt:i4>
      </vt:variant>
      <vt:variant>
        <vt:lpstr>Titel</vt:lpstr>
      </vt:variant>
      <vt:variant>
        <vt:i4>1</vt:i4>
      </vt:variant>
    </vt:vector>
  </HeadingPairs>
  <TitlesOfParts>
    <vt:vector size="4" baseType="lpstr">
      <vt:lpstr>Interreg CENTRAL EUROPE</vt:lpstr>
      <vt:lpstr>Interreg CENTRAL EUROPE</vt:lpstr>
      <vt:lpstr>Interreg CENTRAL EUROPE</vt:lpstr>
      <vt:lpstr>Interreg CENTRAL EUROPE</vt:lpstr>
    </vt:vector>
  </TitlesOfParts>
  <Company>Magistrat der Stadt Wien, MA 14 - ADV</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 CENTRAL EUROPE</dc:title>
  <dc:subject>InterregCE, EU Funding</dc:subject>
  <dc:creator>STRIA</dc:creator>
  <cp:keywords>Interreg CE;EUFunding</cp:keywords>
  <dc:description/>
  <cp:lastModifiedBy>Elena Tognon</cp:lastModifiedBy>
  <cp:revision>7</cp:revision>
  <cp:lastPrinted>2016-07-14T11:02:00Z</cp:lastPrinted>
  <dcterms:created xsi:type="dcterms:W3CDTF">2023-08-28T11:55:00Z</dcterms:created>
  <dcterms:modified xsi:type="dcterms:W3CDTF">2023-10-18T10:01:00Z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