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numPr>
          <w:ilvl w:val="0"/>
          <w:numId w:val="12"/>
        </w:numPr>
        <w:tabs>
          <w:tab w:val="left" w:pos="1134"/>
        </w:tabs>
        <w:ind w:left="432" w:hanging="432"/>
        <w:jc w:val="center"/>
        <w:rPr>
          <w:sz w:val="20"/>
          <w:szCs w:val="20"/>
        </w:rPr>
      </w:pPr>
      <w:r w:rsidDel="00000000" w:rsidR="00000000" w:rsidRPr="00000000">
        <w:rPr>
          <w:rtl w:val="0"/>
        </w:rPr>
        <w:t xml:space="preserve">Allegato</w:t>
      </w:r>
      <w:r w:rsidDel="00000000" w:rsidR="00000000" w:rsidRPr="00000000">
        <w:rPr>
          <w:rtl w:val="0"/>
        </w:rPr>
      </w:r>
    </w:p>
    <w:p w:rsidR="00000000" w:rsidDel="00000000" w:rsidP="00000000" w:rsidRDefault="00000000" w:rsidRPr="00000000" w14:paraId="00000002">
      <w:pPr>
        <w:tabs>
          <w:tab w:val="left" w:pos="1134"/>
        </w:tabs>
        <w:spacing w:after="0" w:before="0" w:lineRule="auto"/>
        <w:rPr>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5">
      <w:pPr>
        <w:tabs>
          <w:tab w:val="left" w:pos="1134"/>
        </w:tabs>
        <w:spacing w:after="0" w:before="0" w:lineRule="auto"/>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7">
      <w:pPr>
        <w:tabs>
          <w:tab w:val="left" w:pos="1134"/>
        </w:tabs>
        <w:spacing w:after="0" w:before="0" w:lineRule="auto"/>
        <w:rPr/>
      </w:pPr>
      <w:r w:rsidDel="00000000" w:rsidR="00000000" w:rsidRPr="00000000">
        <w:rPr>
          <w:rtl w:val="0"/>
        </w:rPr>
      </w:r>
    </w:p>
    <w:p w:rsidR="00000000" w:rsidDel="00000000" w:rsidP="00000000" w:rsidRDefault="00000000" w:rsidRPr="00000000" w14:paraId="00000008">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5"/>
          <w:szCs w:val="15"/>
          <w:vertAlign w:val="superscript"/>
        </w:rPr>
        <w:footnoteReference w:customMarkFollows="0" w:id="0"/>
      </w:r>
      <w:r w:rsidDel="00000000" w:rsidR="00000000" w:rsidRPr="00000000">
        <w:rPr>
          <w:rFonts w:ascii="Arial" w:cs="Arial" w:eastAsia="Arial" w:hAnsi="Arial"/>
          <w:b w:val="1"/>
          <w:sz w:val="15"/>
          <w:szCs w:val="15"/>
          <w:rtl w:val="0"/>
        </w:rPr>
        <w:t xml:space="preserve">). Riferimento della pubblicazione del pertinente avviso o bando (</w:t>
      </w:r>
      <w:r w:rsidDel="00000000" w:rsidR="00000000" w:rsidRPr="00000000">
        <w:rPr>
          <w:rFonts w:ascii="Arial" w:cs="Arial" w:eastAsia="Arial" w:hAnsi="Arial"/>
          <w:b w:val="1"/>
          <w:sz w:val="15"/>
          <w:szCs w:val="15"/>
          <w:vertAlign w:val="superscript"/>
        </w:rPr>
        <w:footnoteReference w:customMarkFollows="0" w:id="1"/>
      </w:r>
      <w:r w:rsidDel="00000000" w:rsidR="00000000" w:rsidRPr="00000000">
        <w:rPr>
          <w:rFonts w:ascii="Arial" w:cs="Arial" w:eastAsia="Arial" w:hAnsi="Arial"/>
          <w:b w:val="1"/>
          <w:sz w:val="15"/>
          <w:szCs w:val="15"/>
          <w:rtl w:val="0"/>
        </w:rPr>
        <w:t xml:space="preserve">)  nella </w:t>
      </w:r>
      <w:r w:rsidDel="00000000" w:rsidR="00000000" w:rsidRPr="00000000">
        <w:rPr>
          <w:rFonts w:ascii="Arial" w:cs="Arial" w:eastAsia="Arial" w:hAnsi="Arial"/>
          <w:b w:val="1"/>
          <w:i w:val="1"/>
          <w:sz w:val="15"/>
          <w:szCs w:val="15"/>
          <w:rtl w:val="0"/>
        </w:rPr>
        <w:t xml:space="preserve">Gazzetta ufficiale dell'Unione europea</w:t>
      </w:r>
      <w:r w:rsidDel="00000000" w:rsidR="00000000" w:rsidRPr="00000000">
        <w:rPr>
          <w:rFonts w:ascii="Arial" w:cs="Arial" w:eastAsia="Arial" w:hAnsi="Arial"/>
          <w:b w:val="1"/>
          <w:sz w:val="15"/>
          <w:szCs w:val="15"/>
          <w:rtl w:val="0"/>
        </w:rPr>
        <w:t xml:space="preserve">:</w:t>
      </w:r>
    </w:p>
    <w:p w:rsidR="00000000" w:rsidDel="00000000" w:rsidP="00000000" w:rsidRDefault="00000000" w:rsidRPr="00000000" w14:paraId="00000009">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00A">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b w:val="1"/>
          <w:sz w:val="15"/>
          <w:szCs w:val="15"/>
          <w:highlight w:val="yellow"/>
        </w:rPr>
      </w:pPr>
      <w:r w:rsidDel="00000000" w:rsidR="00000000" w:rsidRPr="00000000">
        <w:rPr>
          <w:rFonts w:ascii="Arial" w:cs="Arial" w:eastAsia="Arial" w:hAnsi="Arial"/>
          <w:b w:val="1"/>
          <w:sz w:val="15"/>
          <w:szCs w:val="15"/>
          <w:highlight w:val="yellow"/>
          <w:rtl w:val="0"/>
        </w:rPr>
        <w:t xml:space="preserve">GU UE S numero [], data [], pag. [], </w:t>
      </w:r>
    </w:p>
    <w:p w:rsidR="00000000" w:rsidDel="00000000" w:rsidP="00000000" w:rsidRDefault="00000000" w:rsidRPr="00000000" w14:paraId="0000000B">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highlight w:val="yellow"/>
          <w:rtl w:val="0"/>
        </w:rPr>
        <w:t xml:space="preserve">Numero dell'avviso nella GU S: [ ][ ][ ][ ]/S [ ][ ][ ]–[ ][ ][ ][ ][ ][ ][ ]</w:t>
      </w:r>
      <w:r w:rsidDel="00000000" w:rsidR="00000000" w:rsidRPr="00000000">
        <w:rPr>
          <w:rtl w:val="0"/>
        </w:rPr>
      </w:r>
    </w:p>
    <w:p w:rsidR="00000000" w:rsidDel="00000000" w:rsidP="00000000" w:rsidRDefault="00000000" w:rsidRPr="00000000" w14:paraId="0000000C">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p>
    <w:p w:rsidR="00000000" w:rsidDel="00000000" w:rsidP="00000000" w:rsidRDefault="00000000" w:rsidRPr="00000000" w14:paraId="0000000D">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smallCaps w:val="1"/>
          <w:sz w:val="16"/>
          <w:szCs w:val="16"/>
        </w:rPr>
      </w:pPr>
      <w:r w:rsidDel="00000000" w:rsidR="00000000" w:rsidRPr="00000000">
        <w:rPr>
          <w:rFonts w:ascii="Arial" w:cs="Arial" w:eastAsia="Arial" w:hAnsi="Arial"/>
          <w:b w:val="1"/>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10">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b w:val="1"/>
          <w:sz w:val="14"/>
          <w:szCs w:val="14"/>
        </w:rPr>
      </w:pPr>
      <w:r w:rsidDel="00000000" w:rsidR="00000000" w:rsidRPr="00000000">
        <w:rPr>
          <w:rFonts w:ascii="Arial" w:cs="Arial" w:eastAsia="Arial" w:hAnsi="Arial"/>
          <w:b w:val="1"/>
          <w:color w:val="000000"/>
          <w:sz w:val="15"/>
          <w:szCs w:val="15"/>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175.0" w:type="dxa"/>
        <w:jc w:val="left"/>
        <w:tblInd w:w="93.0" w:type="pct"/>
        <w:tblLayout w:type="fixed"/>
        <w:tblLook w:val="0000"/>
      </w:tblPr>
      <w:tblGrid>
        <w:gridCol w:w="4517"/>
        <w:gridCol w:w="4658"/>
        <w:tblGridChange w:id="0">
          <w:tblGrid>
            <w:gridCol w:w="4517"/>
            <w:gridCol w:w="4658"/>
          </w:tblGrid>
        </w:tblGridChange>
      </w:tblGrid>
      <w:tr>
        <w:trPr>
          <w:trHeight w:val="349"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1">
            <w:pPr>
              <w:tabs>
                <w:tab w:val="left" w:pos="1134"/>
              </w:tabs>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Identità del committente </w:t>
            </w:r>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2">
            <w:pPr>
              <w:tabs>
                <w:tab w:val="left" w:pos="1134"/>
              </w:tabs>
              <w:rPr/>
            </w:pPr>
            <w:r w:rsidDel="00000000" w:rsidR="00000000" w:rsidRPr="00000000">
              <w:rPr>
                <w:rFonts w:ascii="Arial" w:cs="Arial" w:eastAsia="Arial" w:hAnsi="Arial"/>
                <w:b w:val="1"/>
                <w:sz w:val="14"/>
                <w:szCs w:val="14"/>
                <w:rtl w:val="0"/>
              </w:rPr>
              <w:t xml:space="preserve">Risposta:  </w:t>
            </w:r>
            <w:r w:rsidDel="00000000" w:rsidR="00000000" w:rsidRPr="00000000">
              <w:rPr>
                <w:rtl w:val="0"/>
              </w:rPr>
            </w:r>
          </w:p>
        </w:tc>
      </w:tr>
      <w:tr>
        <w:trPr>
          <w:trHeight w:val="349"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3">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Nome: </w:t>
            </w:r>
          </w:p>
          <w:p w:rsidR="00000000" w:rsidDel="00000000" w:rsidP="00000000" w:rsidRDefault="00000000" w:rsidRPr="00000000" w14:paraId="00000014">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 fiscale </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5">
            <w:pPr>
              <w:tabs>
                <w:tab w:val="left" w:pos="1134"/>
              </w:tabs>
              <w:rPr/>
            </w:pPr>
            <w:r w:rsidDel="00000000" w:rsidR="00000000" w:rsidRPr="00000000">
              <w:rPr>
                <w:rtl w:val="0"/>
              </w:rPr>
            </w:r>
          </w:p>
        </w:tc>
      </w:tr>
      <w:tr>
        <w:trPr>
          <w:trHeight w:val="485"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6">
            <w:pPr>
              <w:tabs>
                <w:tab w:val="left" w:pos="1134"/>
              </w:tabs>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Di quale appalto si tratta?</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7">
            <w:pPr>
              <w:tabs>
                <w:tab w:val="left" w:pos="1134"/>
              </w:tabs>
              <w:rPr/>
            </w:pPr>
            <w:r w:rsidDel="00000000" w:rsidR="00000000" w:rsidRPr="00000000">
              <w:rPr>
                <w:rFonts w:ascii="Arial" w:cs="Arial" w:eastAsia="Arial" w:hAnsi="Arial"/>
                <w:b w:val="1"/>
                <w:sz w:val="14"/>
                <w:szCs w:val="14"/>
                <w:rtl w:val="0"/>
              </w:rPr>
              <w:t xml:space="preserve">Risposta:</w:t>
            </w:r>
            <w:r w:rsidDel="00000000" w:rsidR="00000000" w:rsidRPr="00000000">
              <w:rPr>
                <w:rtl w:val="0"/>
              </w:rPr>
            </w:r>
          </w:p>
        </w:tc>
      </w:tr>
      <w:tr>
        <w:trPr>
          <w:trHeight w:val="484"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8">
            <w:pPr>
              <w:tabs>
                <w:tab w:val="left" w:pos="1134"/>
              </w:tabs>
              <w:rPr>
                <w:rFonts w:ascii="Arial" w:cs="Arial" w:eastAsia="Arial" w:hAnsi="Arial"/>
                <w:sz w:val="14"/>
                <w:szCs w:val="14"/>
              </w:rPr>
            </w:pPr>
            <w:r w:rsidDel="00000000" w:rsidR="00000000" w:rsidRPr="00000000">
              <w:rPr>
                <w:rFonts w:ascii="Arial" w:cs="Arial" w:eastAsia="Arial" w:hAnsi="Arial"/>
                <w:sz w:val="14"/>
                <w:szCs w:val="14"/>
                <w:rtl w:val="0"/>
              </w:rPr>
              <w:t xml:space="preserve">Titolo o breve descrizione dell'appalto (</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Fonts w:ascii="Arial" w:cs="Arial" w:eastAsia="Arial" w:hAnsi="Arial"/>
                <w:sz w:val="14"/>
                <w:szCs w:val="14"/>
                <w:rtl w:val="0"/>
              </w:rPr>
              <w:t xml:space="preserv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9">
            <w:pPr>
              <w:tabs>
                <w:tab w:val="left" w:pos="1134"/>
              </w:tabs>
              <w:rPr/>
            </w:pPr>
            <w:r w:rsidDel="00000000" w:rsidR="00000000" w:rsidRPr="00000000">
              <w:rPr>
                <w:rFonts w:ascii="Arial" w:cs="Arial" w:eastAsia="Arial" w:hAnsi="Arial"/>
                <w:sz w:val="14"/>
                <w:szCs w:val="14"/>
                <w:rtl w:val="0"/>
              </w:rPr>
              <w:t xml:space="preserve">SERVIZI ASSICURATIVI DELLA CAMERA DI COMMERCIO DI PADOVA</w:t>
            </w:r>
            <w:r w:rsidDel="00000000" w:rsidR="00000000" w:rsidRPr="00000000">
              <w:rPr>
                <w:rtl w:val="0"/>
              </w:rPr>
            </w:r>
          </w:p>
        </w:tc>
      </w:tr>
      <w:tr>
        <w:trPr>
          <w:trHeight w:val="484"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1A">
            <w:pPr>
              <w:tabs>
                <w:tab w:val="left" w:pos="1134"/>
              </w:tabs>
              <w:rPr>
                <w:rFonts w:ascii="Arial" w:cs="Arial" w:eastAsia="Arial" w:hAnsi="Arial"/>
                <w:b w:val="1"/>
                <w:sz w:val="18"/>
                <w:szCs w:val="18"/>
              </w:rPr>
            </w:pPr>
            <w:r w:rsidDel="00000000" w:rsidR="00000000" w:rsidRPr="00000000">
              <w:rPr>
                <w:rFonts w:ascii="Arial" w:cs="Arial" w:eastAsia="Arial" w:hAnsi="Arial"/>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Fonts w:ascii="Arial" w:cs="Arial" w:eastAsia="Arial" w:hAnsi="Arial"/>
                <w:sz w:val="14"/>
                <w:szCs w:val="14"/>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B">
            <w:pPr>
              <w:tabs>
                <w:tab w:val="left" w:pos="1134"/>
              </w:tabs>
              <w:rPr/>
            </w:pPr>
            <w:r w:rsidDel="00000000" w:rsidR="00000000" w:rsidRPr="00000000">
              <w:rPr>
                <w:rtl w:val="0"/>
              </w:rPr>
            </w:r>
          </w:p>
        </w:tc>
      </w:tr>
      <w:tr>
        <w:trPr>
          <w:trHeight w:val="484" w:hRule="atLeast"/>
        </w:trPr>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1C">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CIG </w:t>
            </w:r>
          </w:p>
          <w:p w:rsidR="00000000" w:rsidDel="00000000" w:rsidP="00000000" w:rsidRDefault="00000000" w:rsidRPr="00000000" w14:paraId="0000001D">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1E">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CUP (ove previsto)</w:t>
            </w:r>
          </w:p>
          <w:p w:rsidR="00000000" w:rsidDel="00000000" w:rsidP="00000000" w:rsidRDefault="00000000" w:rsidRPr="00000000" w14:paraId="0000001F">
            <w:pPr>
              <w:tabs>
                <w:tab w:val="left" w:pos="1134"/>
              </w:tabs>
              <w:rPr>
                <w:rFonts w:ascii="Garamond" w:cs="Garamond" w:eastAsia="Garamond" w:hAnsi="Garamond"/>
                <w:color w:val="000000"/>
                <w:sz w:val="18"/>
                <w:szCs w:val="18"/>
              </w:rPr>
            </w:pPr>
            <w:r w:rsidDel="00000000" w:rsidR="00000000" w:rsidRPr="00000000">
              <w:rPr>
                <w:rFonts w:ascii="Arial" w:cs="Arial" w:eastAsia="Arial" w:hAnsi="Arial"/>
                <w:color w:val="000000"/>
                <w:sz w:val="14"/>
                <w:szCs w:val="14"/>
                <w:rtl w:val="0"/>
              </w:rPr>
              <w:t xml:space="preserve">Codice progetto (ove l’appalto sia finanziato o cofinanziato con fondi europei)</w:t>
              <w:tab/>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20">
            <w:pPr>
              <w:tabs>
                <w:tab w:val="left" w:pos="1134"/>
              </w:tabs>
              <w:spacing w:after="60" w:before="60" w:lineRule="auto"/>
              <w:rPr>
                <w:rFonts w:ascii="Calibri" w:cs="Calibri" w:eastAsia="Calibri" w:hAnsi="Calibri"/>
                <w:color w:val="000000"/>
                <w:sz w:val="16"/>
                <w:szCs w:val="16"/>
              </w:rPr>
            </w:pPr>
            <w:bookmarkStart w:colFirst="0" w:colLast="0" w:name="_gjdgxs" w:id="0"/>
            <w:bookmarkEnd w:id="0"/>
            <w:r w:rsidDel="00000000" w:rsidR="00000000" w:rsidRPr="00000000">
              <w:rPr>
                <w:rtl w:val="0"/>
              </w:rPr>
            </w:r>
          </w:p>
        </w:tc>
      </w:tr>
    </w:tbl>
    <w:p w:rsidR="00000000" w:rsidDel="00000000" w:rsidP="00000000" w:rsidRDefault="00000000" w:rsidRPr="00000000" w14:paraId="00000021">
      <w:pPr>
        <w:pBdr>
          <w:top w:color="000080" w:space="1" w:sz="4" w:val="single"/>
          <w:left w:color="000080" w:space="4" w:sz="4" w:val="single"/>
          <w:bottom w:color="000080" w:space="1" w:sz="4" w:val="single"/>
          <w:right w:color="000080" w:space="4" w:sz="4" w:val="single"/>
        </w:pBdr>
        <w:shd w:fill="bfbfbf" w:val="clear"/>
        <w:tabs>
          <w:tab w:val="left" w:pos="4644"/>
        </w:tabs>
        <w:rPr>
          <w:sz w:val="18"/>
          <w:szCs w:val="18"/>
        </w:rPr>
      </w:pPr>
      <w:r w:rsidDel="00000000" w:rsidR="00000000" w:rsidRPr="00000000">
        <w:rPr>
          <w:rFonts w:ascii="Arial" w:cs="Arial" w:eastAsia="Arial" w:hAnsi="Arial"/>
          <w:b w:val="1"/>
          <w:sz w:val="14"/>
          <w:szCs w:val="14"/>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0"/>
          <w:i w:val="0"/>
          <w:smallCaps w:val="1"/>
          <w:strike w:val="0"/>
          <w:color w:val="00000a"/>
          <w:sz w:val="14"/>
          <w:szCs w:val="1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A: INFORMAZIONI SULL'OPERATORE ECONOMICO</w:t>
      </w:r>
      <w:r w:rsidDel="00000000" w:rsidR="00000000" w:rsidRPr="00000000">
        <w:rPr>
          <w:rtl w:val="0"/>
        </w:rPr>
      </w:r>
    </w:p>
    <w:tbl>
      <w:tblPr>
        <w:tblStyle w:val="Table2"/>
        <w:tblW w:w="9551.0" w:type="dxa"/>
        <w:jc w:val="left"/>
        <w:tblInd w:w="93.0" w:type="pct"/>
        <w:tblLayout w:type="fixed"/>
        <w:tblLook w:val="0000"/>
      </w:tblPr>
      <w:tblGrid>
        <w:gridCol w:w="5596"/>
        <w:gridCol w:w="3955"/>
        <w:tblGridChange w:id="0">
          <w:tblGrid>
            <w:gridCol w:w="5596"/>
            <w:gridCol w:w="3955"/>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4">
            <w:pPr>
              <w:tabs>
                <w:tab w:val="left" w:pos="1134"/>
              </w:tabs>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Dati identificativi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6"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4"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1"/>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hanging="850"/>
              <w:jc w:val="both"/>
              <w:rPr>
                <w:rFonts w:ascii="Arial" w:cs="Arial" w:eastAsia="Arial" w:hAnsi="Arial"/>
                <w:b w:val="1"/>
                <w:i w:val="0"/>
                <w:smallCaps w:val="0"/>
                <w:strike w:val="1"/>
                <w:color w:val="000000"/>
                <w:sz w:val="14"/>
                <w:szCs w:val="14"/>
                <w:u w:val="none"/>
                <w:shd w:fill="auto" w:val="clear"/>
                <w:vertAlign w:val="baseline"/>
              </w:rPr>
            </w:pP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1"/>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o provvede all'esecuzione del contratto nel contesto di programmi di lavoro protetti (articolo 112 del Codice)?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1"/>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Se richiesto, specificare a quale o quali categorie di lavoratori con disabilità o svantaggiati appartengono i dipendenti interessati: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APPALTO NON RISERVATO</w:t>
            </w:r>
            <w:r w:rsidDel="00000000" w:rsidR="00000000" w:rsidRPr="00000000">
              <w:rPr>
                <w:rFonts w:ascii="Arial" w:cs="Arial" w:eastAsia="Arial" w:hAnsi="Arial"/>
                <w:b w:val="0"/>
                <w:i w:val="0"/>
                <w:smallCaps w:val="0"/>
                <w:strike w:val="1"/>
                <w:color w:val="00000a"/>
                <w:sz w:val="14"/>
                <w:szCs w:val="14"/>
                <w:u w:val="none"/>
                <w:shd w:fill="auto" w:val="clear"/>
                <w:vertAlign w:val="baseline"/>
                <w:rtl w:val="0"/>
              </w:rPr>
              <w:br w:type="textWrapp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Fonts w:ascii="Arial" w:cs="Arial" w:eastAsia="Arial" w:hAnsi="Arial"/>
                <w:b w:val="0"/>
                <w:i w:val="0"/>
                <w:smallCaps w:val="0"/>
                <w:strike w:val="1"/>
                <w:color w:val="00000a"/>
                <w:sz w:val="14"/>
                <w:szCs w:val="14"/>
                <w:u w:val="none"/>
                <w:shd w:fill="auto" w:val="clear"/>
                <w:vertAlign w:val="baseline"/>
                <w:rtl w:val="0"/>
              </w:rPr>
              <w:t xml:space="preserve"> [ ]  Sì [ ] No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Fonts w:ascii="Arial" w:cs="Arial" w:eastAsia="Arial" w:hAnsi="Arial"/>
                <w:b w:val="0"/>
                <w:i w:val="0"/>
                <w:smallCaps w:val="0"/>
                <w:strike w:val="1"/>
                <w:color w:val="00000a"/>
                <w:sz w:val="14"/>
                <w:szCs w:val="14"/>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Fonts w:ascii="Arial" w:cs="Arial" w:eastAsia="Arial" w:hAnsi="Arial"/>
                <w:b w:val="0"/>
                <w:i w:val="0"/>
                <w:smallCaps w:val="0"/>
                <w:strike w:val="1"/>
                <w:color w:val="00000a"/>
                <w:sz w:val="14"/>
                <w:szCs w:val="14"/>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both"/>
              <w:rPr>
                <w:rFonts w:ascii="Arial" w:cs="Arial" w:eastAsia="Arial" w:hAnsi="Arial"/>
                <w:b w:val="0"/>
                <w:i w:val="0"/>
                <w:smallCaps w:val="0"/>
                <w:strike w:val="1"/>
                <w:color w:val="000000"/>
                <w:sz w:val="12"/>
                <w:szCs w:val="12"/>
                <w:u w:val="none"/>
                <w:shd w:fill="auto" w:val="clear"/>
                <w:vertAlign w:val="baseline"/>
              </w:rPr>
            </w:pP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1"/>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Indicare la denominazione dell'elenco o del certificato e, se pertinente, il pertinente numero di iscrizione o della certificazione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850"/>
              <w:jc w:val="left"/>
              <w:rPr>
                <w:rFonts w:ascii="Arial" w:cs="Arial" w:eastAsia="Arial" w:hAnsi="Arial"/>
                <w:b w:val="0"/>
                <w:i w:val="1"/>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850"/>
              <w:jc w:val="left"/>
              <w:rPr>
                <w:rFonts w:ascii="Arial" w:cs="Arial" w:eastAsia="Arial" w:hAnsi="Arial"/>
                <w:b w:val="0"/>
                <w:i w:val="1"/>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b)    Se il certificato di iscrizione o la certificazione è disponibile elettronicamente, indicare: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1"/>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1"/>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d)    L'iscrizione o la certificazione comprende tutti i criteri di selezione richiesti?</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1"/>
                <w:i w:val="0"/>
                <w:smallCaps w:val="0"/>
                <w:strike w:val="1"/>
                <w:color w:val="000000"/>
                <w:sz w:val="14"/>
                <w:szCs w:val="14"/>
                <w:u w:val="none"/>
                <w:shd w:fill="auto" w:val="clear"/>
                <w:vertAlign w:val="baseline"/>
              </w:rPr>
            </w:pP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In caso di risposta negativa alla lettera 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1"/>
                <w:i w:val="1"/>
                <w:smallCaps w:val="0"/>
                <w:strike w:val="1"/>
                <w:color w:val="000000"/>
                <w:sz w:val="14"/>
                <w:szCs w:val="14"/>
                <w:u w:val="none"/>
                <w:shd w:fill="auto" w:val="clear"/>
                <w:vertAlign w:val="baseline"/>
              </w:rPr>
            </w:pP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1"/>
                <w:i w:val="1"/>
                <w:smallCaps w:val="0"/>
                <w:strike w:val="1"/>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 ] Sì [ ] No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[X ] Non applicabile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18" w:right="0" w:hanging="318"/>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w:t>
              <w:br w:type="textWrapping"/>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b)    (indirizzo web, autorità o organismo di emanazione,  riferimento preciso della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documentazione):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ff0000"/>
                <w:sz w:val="14"/>
                <w:szCs w:val="14"/>
                <w:highlight w:val="yellow"/>
                <w:u w:val="none"/>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a"/>
                <w:sz w:val="14"/>
                <w:szCs w:val="14"/>
                <w:u w:val="none"/>
                <w:shd w:fill="auto" w:val="clear"/>
                <w:vertAlign w:val="baseline"/>
              </w:rPr>
            </w:pPr>
            <w:r w:rsidDel="00000000" w:rsidR="00000000" w:rsidRPr="00000000">
              <w:rPr>
                <w:rFonts w:ascii="Arial" w:cs="Arial" w:eastAsia="Arial" w:hAnsi="Arial"/>
                <w:b w:val="0"/>
                <w:i w:val="0"/>
                <w:smallCaps w:val="0"/>
                <w:strike w:val="1"/>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1"/>
                <w:color w:val="00000a"/>
                <w:sz w:val="14"/>
                <w:szCs w:val="14"/>
                <w:u w:val="none"/>
                <w:shd w:fill="auto" w:val="clear"/>
                <w:vertAlign w:val="baseline"/>
                <w:rtl w:val="0"/>
              </w:rPr>
              <w:t xml:space="preserve">[………..…][…………][……….…][……….…]</w:t>
            </w:r>
            <w:r w:rsidDel="00000000" w:rsidR="00000000" w:rsidRPr="00000000">
              <w:rPr>
                <w:rtl w:val="0"/>
              </w:rPr>
            </w:r>
          </w:p>
        </w:tc>
      </w:tr>
      <w:tr>
        <w:trPr>
          <w:trHeight w:val="771"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ovvero,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both"/>
              <w:rPr>
                <w:rFonts w:ascii="Arial" w:cs="Arial" w:eastAsia="Arial" w:hAnsi="Arial"/>
                <w:b w:val="1"/>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1"/>
                <w:i w:val="0"/>
                <w:smallCaps w:val="0"/>
                <w:strike w:val="1"/>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1"/>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850"/>
              <w:jc w:val="left"/>
              <w:rPr>
                <w:rFonts w:ascii="Arial" w:cs="Arial" w:eastAsia="Arial" w:hAnsi="Arial"/>
                <w:b w:val="0"/>
                <w:i w:val="1"/>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both"/>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d)    L'attestazione di qualificazione comprende tutti i criteri di selezione richiesti?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 Sì [ ] No</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 Sì [ ] No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18" w:right="0" w:hanging="36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w:t>
              <w:br w:type="textWrapping"/>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318" w:right="0" w:hanging="318"/>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hanging="85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1"/>
                <w:color w:val="000000"/>
                <w:sz w:val="14"/>
                <w:szCs w:val="14"/>
                <w:u w:val="none"/>
                <w:shd w:fill="auto" w:val="clear"/>
                <w:vertAlign w:val="baseline"/>
                <w:rtl w:val="0"/>
              </w:rPr>
              <w:t xml:space="preserve">d) [ ] Sì [ ] No</w:t>
            </w:r>
            <w:r w:rsidDel="00000000" w:rsidR="00000000" w:rsidRPr="00000000">
              <w:rPr>
                <w:rtl w:val="0"/>
              </w:rPr>
            </w:r>
          </w:p>
        </w:tc>
      </w:tr>
      <w:tr>
        <w:trPr>
          <w:trHeight w:val="594" w:hRule="atLeast"/>
        </w:trPr>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0">
            <w:pPr>
              <w:pBdr>
                <w:top w:color="000080" w:space="1" w:sz="4" w:val="single"/>
                <w:left w:color="000080" w:space="4" w:sz="4" w:val="single"/>
                <w:bottom w:color="000080" w:space="16" w:sz="4" w:val="single"/>
                <w:right w:color="000080" w:space="4" w:sz="4" w:val="single"/>
              </w:pBdr>
              <w:shd w:fill="bfbfbf" w:val="clear"/>
              <w:tabs>
                <w:tab w:val="left" w:pos="1134"/>
              </w:tabs>
              <w:spacing w:after="0" w:before="0" w:lineRule="auto"/>
              <w:jc w:val="both"/>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2">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Forma della partecipazione: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80" w:space="0" w:sz="4" w:val="single"/>
              <w:left w:color="000080" w:space="0" w:sz="4" w:val="single"/>
              <w:bottom w:color="000080" w:space="0" w:sz="4" w:val="single"/>
              <w:right w:color="000080" w:space="0" w:sz="4" w:val="single"/>
            </w:tcBorders>
            <w:shd w:fill="bfbfbf"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40" w:before="4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hanging="85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1"/>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1"/>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Arial" w:cs="Arial" w:eastAsia="Arial" w:hAnsi="Arial"/>
          <w:b w:val="1"/>
          <w:i w:val="1"/>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1">
      <w:pPr>
        <w:pBdr>
          <w:top w:color="000080" w:space="1" w:sz="4" w:val="single"/>
          <w:left w:color="000080" w:space="4" w:sz="4" w:val="single"/>
          <w:bottom w:color="000080" w:space="1" w:sz="4" w:val="single"/>
          <w:right w:color="000080" w:space="0" w:sz="4" w:val="single"/>
        </w:pBdr>
        <w:tabs>
          <w:tab w:val="left" w:pos="1134"/>
        </w:tabs>
        <w:jc w:val="both"/>
        <w:rPr>
          <w:rFonts w:ascii="Arial" w:cs="Arial" w:eastAsia="Arial" w:hAnsi="Arial"/>
          <w:b w:val="1"/>
          <w:sz w:val="15"/>
          <w:szCs w:val="15"/>
        </w:rPr>
      </w:pPr>
      <w:r w:rsidDel="00000000" w:rsidR="00000000" w:rsidRPr="00000000">
        <w:rPr>
          <w:rFonts w:ascii="Arial" w:cs="Arial" w:eastAsia="Arial" w:hAnsi="Arial"/>
          <w:i w:val="1"/>
          <w:color w:val="000000"/>
          <w:sz w:val="15"/>
          <w:szCs w:val="15"/>
          <w:rtl w:val="0"/>
        </w:rPr>
        <w:t xml:space="preserve">Se pertinente, indicare nome e indirizzo delle persone abilitate ad agire come rappresentanti,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ivi compresi procuratori e institori,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518.0" w:type="dxa"/>
        <w:jc w:val="left"/>
        <w:tblInd w:w="-91.0" w:type="dxa"/>
        <w:tblLayout w:type="fixed"/>
        <w:tblLook w:val="0000"/>
      </w:tblPr>
      <w:tblGrid>
        <w:gridCol w:w="4500"/>
        <w:gridCol w:w="5018"/>
        <w:tblGridChange w:id="0">
          <w:tblGrid>
            <w:gridCol w:w="4500"/>
            <w:gridCol w:w="5018"/>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2">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Eventuali rappresentanti: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3">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4">
            <w:pPr>
              <w:tabs>
                <w:tab w:val="left" w:pos="1134"/>
              </w:tabs>
              <w:spacing w:after="40" w:before="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Nome completo; </w:t>
              <w:br w:type="textWrapping"/>
              <w:t xml:space="preserve">se richiesto, indicare altresì data e luogo di nascita: </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5">
            <w:pPr>
              <w:tabs>
                <w:tab w:val="left" w:pos="1134"/>
              </w:tabs>
              <w:spacing w:after="0" w:lineRule="auto"/>
              <w:rPr/>
            </w:pPr>
            <w:r w:rsidDel="00000000" w:rsidR="00000000" w:rsidRPr="00000000">
              <w:rPr>
                <w:rFonts w:ascii="Arial" w:cs="Arial" w:eastAsia="Arial" w:hAnsi="Arial"/>
                <w:sz w:val="14"/>
                <w:szCs w:val="14"/>
                <w:rtl w:val="0"/>
              </w:rPr>
              <w:t xml:space="preserve">[…………….];</w:t>
              <w:br w:type="textWrapping"/>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6">
            <w:pPr>
              <w:tabs>
                <w:tab w:val="left" w:pos="1134"/>
              </w:tabs>
              <w:spacing w:after="40" w:before="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Posizione/Titolo ad agire: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7">
            <w:pPr>
              <w:tabs>
                <w:tab w:val="left" w:pos="1134"/>
              </w:tabs>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8">
            <w:pPr>
              <w:tabs>
                <w:tab w:val="left" w:pos="1134"/>
              </w:tabs>
              <w:spacing w:after="40" w:before="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Indirizzo postale: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9">
            <w:pPr>
              <w:tabs>
                <w:tab w:val="left" w:pos="1134"/>
              </w:tabs>
              <w:spacing w:after="0" w:lineRule="auto"/>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A">
            <w:pPr>
              <w:tabs>
                <w:tab w:val="left" w:pos="1134"/>
              </w:tabs>
              <w:spacing w:after="40" w:before="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Telefono: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B">
            <w:pPr>
              <w:tabs>
                <w:tab w:val="left" w:pos="1134"/>
              </w:tabs>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C">
            <w:pPr>
              <w:tabs>
                <w:tab w:val="left" w:pos="1134"/>
              </w:tabs>
              <w:spacing w:after="40" w:before="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E-mail:</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D">
            <w:pPr>
              <w:tabs>
                <w:tab w:val="left" w:pos="1134"/>
              </w:tabs>
              <w:rPr/>
            </w:pPr>
            <w:r w:rsidDel="00000000" w:rsidR="00000000" w:rsidRPr="00000000">
              <w:rPr>
                <w:rFonts w:ascii="Arial" w:cs="Arial" w:eastAsia="Arial" w:hAnsi="Arial"/>
                <w:sz w:val="14"/>
                <w:szCs w:val="14"/>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BE">
            <w:pPr>
              <w:tabs>
                <w:tab w:val="left" w:pos="1134"/>
              </w:tabs>
              <w:spacing w:after="40" w:before="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Se necessario, fornire precisazioni sulla rappresentanza (forma, portata, scopo, firma congiunta):</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F">
            <w:pPr>
              <w:tabs>
                <w:tab w:val="left" w:pos="1134"/>
              </w:tabs>
              <w:rPr/>
            </w:pPr>
            <w:r w:rsidDel="00000000" w:rsidR="00000000" w:rsidRPr="00000000">
              <w:rPr>
                <w:rFonts w:ascii="Arial" w:cs="Arial" w:eastAsia="Arial" w:hAnsi="Arial"/>
                <w:sz w:val="14"/>
                <w:szCs w:val="14"/>
                <w:rtl w:val="0"/>
              </w:rPr>
              <w:t xml:space="preserve">[………….…]</w:t>
            </w:r>
            <w:r w:rsidDel="00000000" w:rsidR="00000000" w:rsidRPr="00000000">
              <w:rPr>
                <w:rtl w:val="0"/>
              </w:rPr>
            </w:r>
          </w:p>
        </w:tc>
      </w:tr>
    </w:tbl>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C: INFORMAZIONI SULL'AFFIDAMENTO SULLE CAPACITÀ DI ALTRI SOGGETTI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89 del Codice - Avvalimento)</w:t>
      </w:r>
      <w:r w:rsidDel="00000000" w:rsidR="00000000" w:rsidRPr="00000000">
        <w:rPr>
          <w:rtl w:val="0"/>
        </w:rPr>
      </w:r>
    </w:p>
    <w:tbl>
      <w:tblPr>
        <w:tblStyle w:val="Table4"/>
        <w:tblW w:w="9564.0" w:type="dxa"/>
        <w:jc w:val="left"/>
        <w:tblInd w:w="-145.0" w:type="dxa"/>
        <w:tblLayout w:type="fixed"/>
        <w:tblLook w:val="0000"/>
      </w:tblPr>
      <w:tblGrid>
        <w:gridCol w:w="4551"/>
        <w:gridCol w:w="5013"/>
        <w:tblGridChange w:id="0">
          <w:tblGrid>
            <w:gridCol w:w="4551"/>
            <w:gridCol w:w="5013"/>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1">
            <w:pPr>
              <w:tabs>
                <w:tab w:val="left" w:pos="1134"/>
              </w:tabs>
              <w:rPr>
                <w:rFonts w:ascii="Arial" w:cs="Arial" w:eastAsia="Arial" w:hAnsi="Arial"/>
                <w:b w:val="1"/>
                <w:color w:val="000000"/>
                <w:sz w:val="15"/>
                <w:szCs w:val="15"/>
              </w:rPr>
            </w:pPr>
            <w:r w:rsidDel="00000000" w:rsidR="00000000" w:rsidRPr="00000000">
              <w:rPr>
                <w:rFonts w:ascii="Arial" w:cs="Arial" w:eastAsia="Arial" w:hAnsi="Arial"/>
                <w:b w:val="1"/>
                <w:color w:val="000000"/>
                <w:sz w:val="15"/>
                <w:szCs w:val="15"/>
                <w:rtl w:val="0"/>
              </w:rPr>
              <w:t xml:space="preserve">Affidamento: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2">
            <w:pPr>
              <w:tabs>
                <w:tab w:val="left" w:pos="1134"/>
              </w:tabs>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C3">
            <w:pPr>
              <w:tabs>
                <w:tab w:val="left" w:pos="1134"/>
              </w:tabs>
              <w:rPr>
                <w:rFonts w:ascii="Arial" w:cs="Arial" w:eastAsia="Arial" w:hAnsi="Arial"/>
                <w:b w:val="1"/>
                <w:color w:val="000000"/>
                <w:sz w:val="14"/>
                <w:szCs w:val="14"/>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r w:rsidDel="00000000" w:rsidR="00000000" w:rsidRPr="00000000">
              <w:rPr>
                <w:rtl w:val="0"/>
              </w:rPr>
            </w:r>
          </w:p>
          <w:p w:rsidR="00000000" w:rsidDel="00000000" w:rsidP="00000000" w:rsidRDefault="00000000" w:rsidRPr="00000000" w14:paraId="000000C4">
            <w:pPr>
              <w:tabs>
                <w:tab w:val="left" w:pos="1134"/>
              </w:tabs>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5">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p>
          <w:p w:rsidR="00000000" w:rsidDel="00000000" w:rsidP="00000000" w:rsidRDefault="00000000" w:rsidRPr="00000000" w14:paraId="000000C6">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7">
            <w:pPr>
              <w:tabs>
                <w:tab w:val="left" w:pos="1134"/>
              </w:tabs>
              <w:rPr>
                <w:rFonts w:ascii="Arial" w:cs="Arial" w:eastAsia="Arial" w:hAnsi="Arial"/>
                <w:strike w:val="1"/>
                <w:color w:val="000000"/>
                <w:sz w:val="15"/>
                <w:szCs w:val="15"/>
              </w:rPr>
            </w:pPr>
            <w:r w:rsidDel="00000000" w:rsidR="00000000" w:rsidRPr="00000000">
              <w:rPr>
                <w:rFonts w:ascii="Arial" w:cs="Arial" w:eastAsia="Arial" w:hAnsi="Arial"/>
                <w:color w:val="000000"/>
                <w:sz w:val="15"/>
                <w:szCs w:val="15"/>
                <w:rtl w:val="0"/>
              </w:rPr>
              <w:t xml:space="preserve">[ ]Sì [ ]No</w:t>
            </w:r>
            <w:r w:rsidDel="00000000" w:rsidR="00000000" w:rsidRPr="00000000">
              <w:rPr>
                <w:rtl w:val="0"/>
              </w:rPr>
            </w:r>
          </w:p>
          <w:p w:rsidR="00000000" w:rsidDel="00000000" w:rsidP="00000000" w:rsidRDefault="00000000" w:rsidRPr="00000000" w14:paraId="000000C8">
            <w:pPr>
              <w:tabs>
                <w:tab w:val="left" w:pos="1134"/>
              </w:tabs>
              <w:rPr>
                <w:rFonts w:ascii="Arial" w:cs="Arial" w:eastAsia="Arial" w:hAnsi="Arial"/>
                <w:strike w:val="1"/>
                <w:color w:val="000000"/>
                <w:sz w:val="15"/>
                <w:szCs w:val="15"/>
              </w:rPr>
            </w:pPr>
            <w:r w:rsidDel="00000000" w:rsidR="00000000" w:rsidRPr="00000000">
              <w:rPr>
                <w:rtl w:val="0"/>
              </w:rPr>
            </w:r>
          </w:p>
          <w:p w:rsidR="00000000" w:rsidDel="00000000" w:rsidP="00000000" w:rsidRDefault="00000000" w:rsidRPr="00000000" w14:paraId="000000C9">
            <w:pPr>
              <w:tabs>
                <w:tab w:val="left" w:pos="1134"/>
              </w:tabs>
              <w:rPr>
                <w:rFonts w:ascii="Arial" w:cs="Arial" w:eastAsia="Arial" w:hAnsi="Arial"/>
                <w:strike w:val="1"/>
                <w:color w:val="000000"/>
                <w:sz w:val="15"/>
                <w:szCs w:val="15"/>
              </w:rPr>
            </w:pPr>
            <w:r w:rsidDel="00000000" w:rsidR="00000000" w:rsidRPr="00000000">
              <w:rPr>
                <w:rtl w:val="0"/>
              </w:rPr>
            </w:r>
          </w:p>
          <w:p w:rsidR="00000000" w:rsidDel="00000000" w:rsidP="00000000" w:rsidRDefault="00000000" w:rsidRPr="00000000" w14:paraId="000000CA">
            <w:pPr>
              <w:tabs>
                <w:tab w:val="left" w:pos="1134"/>
              </w:tabs>
              <w:spacing w:after="240" w:lineRule="auto"/>
              <w:rPr>
                <w:rFonts w:ascii="Arial" w:cs="Arial" w:eastAsia="Arial" w:hAnsi="Arial"/>
                <w:strike w:val="1"/>
                <w:color w:val="000000"/>
                <w:sz w:val="14"/>
                <w:szCs w:val="14"/>
              </w:rPr>
            </w:pPr>
            <w:r w:rsidDel="00000000" w:rsidR="00000000" w:rsidRPr="00000000">
              <w:rPr>
                <w:rFonts w:ascii="Arial" w:cs="Arial" w:eastAsia="Arial" w:hAnsi="Arial"/>
                <w:strike w:val="1"/>
                <w:color w:val="000000"/>
                <w:sz w:val="14"/>
                <w:szCs w:val="14"/>
                <w:rtl w:val="0"/>
              </w:rPr>
              <w:t xml:space="preserve">[………….…]</w:t>
            </w:r>
          </w:p>
          <w:p w:rsidR="00000000" w:rsidDel="00000000" w:rsidP="00000000" w:rsidRDefault="00000000" w:rsidRPr="00000000" w14:paraId="000000CB">
            <w:pPr>
              <w:tabs>
                <w:tab w:val="left" w:pos="1134"/>
              </w:tabs>
              <w:spacing w:after="240" w:lineRule="auto"/>
              <w:rPr/>
            </w:pPr>
            <w:r w:rsidDel="00000000" w:rsidR="00000000" w:rsidRPr="00000000">
              <w:rPr>
                <w:rFonts w:ascii="Arial" w:cs="Arial" w:eastAsia="Arial" w:hAnsi="Arial"/>
                <w:strike w:val="1"/>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CC">
      <w:pPr>
        <w:pBdr>
          <w:top w:color="000080" w:space="1" w:sz="4" w:val="single"/>
          <w:left w:color="000080" w:space="4" w:sz="4" w:val="single"/>
          <w:bottom w:color="000080" w:space="1" w:sz="4" w:val="single"/>
          <w:right w:color="000080" w:space="4" w:sz="4" w:val="single"/>
        </w:pBdr>
        <w:shd w:fill="bfbfbf" w:val="clear"/>
        <w:tabs>
          <w:tab w:val="left" w:pos="1134"/>
        </w:tabs>
        <w:spacing w:after="0" w:before="0" w:lineRule="auto"/>
        <w:jc w:val="both"/>
        <w:rPr>
          <w:rFonts w:ascii="Arial" w:cs="Arial" w:eastAsia="Arial" w:hAnsi="Arial"/>
          <w:color w:val="000000"/>
          <w:sz w:val="12"/>
          <w:szCs w:val="12"/>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D">
      <w:pPr>
        <w:pBdr>
          <w:top w:color="000080" w:space="1" w:sz="4" w:val="single"/>
          <w:left w:color="000080" w:space="4" w:sz="4" w:val="single"/>
          <w:bottom w:color="000080" w:space="1" w:sz="4" w:val="single"/>
          <w:right w:color="000080" w:space="4" w:sz="4" w:val="single"/>
        </w:pBdr>
        <w:shd w:fill="bfbfbf" w:val="clear"/>
        <w:tabs>
          <w:tab w:val="left" w:pos="1134"/>
        </w:tabs>
        <w:spacing w:after="0" w:before="0" w:lineRule="auto"/>
        <w:jc w:val="both"/>
        <w:rPr>
          <w:rFonts w:ascii="Arial" w:cs="Arial" w:eastAsia="Arial" w:hAnsi="Arial"/>
          <w:smallCaps w:val="1"/>
          <w:sz w:val="14"/>
          <w:szCs w:val="14"/>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left"/>
        <w:rPr>
          <w:rFonts w:ascii="Arial" w:cs="Arial" w:eastAsia="Arial" w:hAnsi="Arial"/>
          <w:b w:val="0"/>
          <w:i w:val="0"/>
          <w:smallCaps w:val="1"/>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0">
      <w:pPr>
        <w:keepNext w:val="1"/>
        <w:keepLines w:val="0"/>
        <w:widowControl w:val="1"/>
        <w:pBdr>
          <w:top w:color="000080" w:space="1" w:sz="4" w:val="single"/>
          <w:left w:color="000080" w:space="4" w:sz="4" w:val="single"/>
          <w:bottom w:color="000080" w:space="1" w:sz="4" w:val="single"/>
          <w:right w:color="000080" w:space="4" w:sz="4" w:val="single"/>
          <w:between w:space="0" w:sz="0" w:val="nil"/>
        </w:pBdr>
        <w:shd w:fill="bfbfbf" w:val="clear"/>
        <w:tabs>
          <w:tab w:val="left" w:pos="1134"/>
        </w:tabs>
        <w:spacing w:after="120" w:before="120" w:line="240" w:lineRule="auto"/>
        <w:ind w:left="0" w:right="-99"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esplicitamente richieste dall'amministrazione aggiudicatrice o dall'ente aggiudicatore).</w:t>
      </w:r>
    </w:p>
    <w:tbl>
      <w:tblPr>
        <w:tblStyle w:val="Table5"/>
        <w:tblW w:w="9531.0" w:type="dxa"/>
        <w:jc w:val="left"/>
        <w:tblInd w:w="-129.00000000000003" w:type="dxa"/>
        <w:tblLayout w:type="fixed"/>
        <w:tblLook w:val="0000"/>
      </w:tblPr>
      <w:tblGrid>
        <w:gridCol w:w="4534"/>
        <w:gridCol w:w="4997"/>
        <w:tblGridChange w:id="0">
          <w:tblGrid>
            <w:gridCol w:w="4534"/>
            <w:gridCol w:w="4997"/>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D1">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Subappaltatore: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2">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trHeight w:val="1858"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D3">
            <w:pPr>
              <w:tabs>
                <w:tab w:val="left" w:pos="1134"/>
              </w:tabs>
              <w:rPr>
                <w:rFonts w:ascii="Arial" w:cs="Arial" w:eastAsia="Arial" w:hAnsi="Arial"/>
                <w:b w:val="1"/>
                <w:color w:val="000000"/>
                <w:sz w:val="15"/>
                <w:szCs w:val="15"/>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p>
          <w:p w:rsidR="00000000" w:rsidDel="00000000" w:rsidP="00000000" w:rsidRDefault="00000000" w:rsidRPr="00000000" w14:paraId="000000D4">
            <w:pPr>
              <w:tabs>
                <w:tab w:val="left" w:pos="1134"/>
              </w:tabs>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5">
            <w:pPr>
              <w:tabs>
                <w:tab w:val="left" w:pos="1134"/>
              </w:tabs>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6">
            <w:pPr>
              <w:tabs>
                <w:tab w:val="left" w:pos="1134"/>
              </w:tabs>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Nel caso ricorrano le condizioni di cui all’articolo 105, comma 6, del Codice, indicare la denominazione dei subappaltatori proposti </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7">
            <w:pPr>
              <w:tabs>
                <w:tab w:val="left" w:pos="1134"/>
              </w:tabs>
              <w:rPr>
                <w:rFonts w:ascii="Arial" w:cs="Arial" w:eastAsia="Arial" w:hAnsi="Arial"/>
                <w:b w:val="1"/>
                <w:color w:val="000000"/>
                <w:sz w:val="15"/>
                <w:szCs w:val="15"/>
              </w:rPr>
            </w:pPr>
            <w:r w:rsidDel="00000000" w:rsidR="00000000" w:rsidRPr="00000000">
              <w:rPr>
                <w:rFonts w:ascii="Arial" w:cs="Arial" w:eastAsia="Arial" w:hAnsi="Arial"/>
                <w:color w:val="000000"/>
                <w:sz w:val="15"/>
                <w:szCs w:val="15"/>
                <w:rtl w:val="0"/>
              </w:rPr>
              <w:t xml:space="preserve">[ ]Sì [ ]No</w:t>
              <w:br w:type="textWrapping"/>
            </w:r>
            <w:r w:rsidDel="00000000" w:rsidR="00000000" w:rsidRPr="00000000">
              <w:rPr>
                <w:rtl w:val="0"/>
              </w:rPr>
            </w:r>
          </w:p>
          <w:p w:rsidR="00000000" w:rsidDel="00000000" w:rsidP="00000000" w:rsidRDefault="00000000" w:rsidRPr="00000000" w14:paraId="000000D8">
            <w:pPr>
              <w:tabs>
                <w:tab w:val="left" w:pos="1134"/>
              </w:tabs>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D9">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w:t>
            </w:r>
          </w:p>
          <w:p w:rsidR="00000000" w:rsidDel="00000000" w:rsidP="00000000" w:rsidRDefault="00000000" w:rsidRPr="00000000" w14:paraId="000000DA">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B">
            <w:pPr>
              <w:tabs>
                <w:tab w:val="left" w:pos="1134"/>
              </w:tabs>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DC">
      <w:pPr>
        <w:keepNext w:val="1"/>
        <w:keepLines w:val="0"/>
        <w:widowControl w:val="1"/>
        <w:pBdr>
          <w:top w:color="000080" w:space="1" w:sz="4" w:val="single"/>
          <w:left w:color="000080" w:space="4" w:sz="4" w:val="single"/>
          <w:bottom w:color="000080" w:space="1" w:sz="4" w:val="single"/>
          <w:right w:color="000080" w:space="4" w:sz="4" w:val="single"/>
          <w:between w:space="0" w:sz="0" w:val="nil"/>
        </w:pBdr>
        <w:shd w:fill="bfbfbf" w:val="clear"/>
        <w:tabs>
          <w:tab w:val="left" w:pos="1134"/>
        </w:tabs>
        <w:spacing w:after="120" w:before="120" w:line="240" w:lineRule="auto"/>
        <w:ind w:left="0" w:right="-432"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r w:rsidDel="00000000" w:rsidR="00000000" w:rsidRPr="00000000">
        <w:rPr>
          <w:rtl w:val="0"/>
        </w:rPr>
      </w:r>
    </w:p>
    <w:p w:rsidR="00000000" w:rsidDel="00000000" w:rsidP="00000000" w:rsidRDefault="00000000" w:rsidRPr="00000000" w14:paraId="000000DD">
      <w:pPr>
        <w:tabs>
          <w:tab w:val="left" w:pos="1134"/>
        </w:tabs>
        <w:spacing w:before="0" w:lineRule="auto"/>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0DE">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0"/>
          <w:i w:val="0"/>
          <w:smallCaps w:val="1"/>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0">
      <w:pPr>
        <w:pBdr>
          <w:top w:color="000080" w:space="1" w:sz="4" w:val="single"/>
          <w:left w:color="000080" w:space="4" w:sz="4" w:val="single"/>
          <w:bottom w:color="000080" w:space="1" w:sz="4" w:val="single"/>
          <w:right w:color="000080" w:space="4" w:sz="4" w:val="single"/>
        </w:pBdr>
        <w:shd w:fill="bfbfbf" w:val="clea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p>
    <w:p w:rsidR="00000000" w:rsidDel="00000000" w:rsidP="00000000" w:rsidRDefault="00000000" w:rsidRPr="00000000" w14:paraId="000000E1">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2">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3">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4">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5">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6">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7">
      <w:pPr>
        <w:keepNext w:val="0"/>
        <w:keepLines w:val="0"/>
        <w:widowControl w:val="1"/>
        <w:pBdr>
          <w:top w:color="000080" w:space="1" w:sz="4" w:val="single"/>
          <w:left w:color="000080" w:space="4" w:sz="4" w:val="single"/>
          <w:bottom w:color="000080" w:space="1" w:sz="4" w:val="single"/>
          <w:right w:color="000080" w:space="4" w:sz="4" w:val="single"/>
          <w:between w:space="0" w:sz="0" w:val="nil"/>
        </w:pBdr>
        <w:shd w:fill="bfbfbf" w:val="clear"/>
        <w:tabs>
          <w:tab w:val="left" w:pos="-142"/>
        </w:tabs>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8">
      <w:pPr>
        <w:keepNext w:val="0"/>
        <w:keepLines w:val="0"/>
        <w:widowControl w:val="1"/>
        <w:numPr>
          <w:ilvl w:val="0"/>
          <w:numId w:val="3"/>
        </w:numPr>
        <w:pBdr>
          <w:top w:color="000080" w:space="1" w:sz="4" w:val="single"/>
          <w:left w:color="000080" w:space="4" w:sz="4" w:val="single"/>
          <w:bottom w:color="000080" w:space="1" w:sz="4" w:val="single"/>
          <w:right w:color="000080" w:space="4" w:sz="4" w:val="single"/>
          <w:between w:space="0" w:sz="0" w:val="nil"/>
        </w:pBdr>
        <w:shd w:fill="bfbfbf" w:val="clear"/>
        <w:tabs>
          <w:tab w:val="left" w:pos="426"/>
        </w:tabs>
        <w:spacing w:after="120" w:before="120" w:line="240" w:lineRule="auto"/>
        <w:ind w:left="426" w:right="0" w:hanging="426"/>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r w:rsidDel="00000000" w:rsidR="00000000" w:rsidRPr="00000000">
        <w:rPr>
          <w:rtl w:val="0"/>
        </w:rPr>
      </w:r>
    </w:p>
    <w:tbl>
      <w:tblPr>
        <w:tblStyle w:val="Table6"/>
        <w:tblW w:w="9517.0" w:type="dxa"/>
        <w:jc w:val="left"/>
        <w:tblInd w:w="-129.00000000000003" w:type="dxa"/>
        <w:tblLayout w:type="fixed"/>
        <w:tblLook w:val="0000"/>
      </w:tblPr>
      <w:tblGrid>
        <w:gridCol w:w="4416"/>
        <w:gridCol w:w="5101"/>
        <w:tblGridChange w:id="0">
          <w:tblGrid>
            <w:gridCol w:w="4416"/>
            <w:gridCol w:w="5101"/>
          </w:tblGrid>
        </w:tblGridChange>
      </w:tblGrid>
      <w:tr>
        <w:trPr>
          <w:trHeight w:val="663"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E9">
            <w:pPr>
              <w:tabs>
                <w:tab w:val="left" w:pos="1134"/>
              </w:tabs>
              <w:spacing w:after="0" w:lineRule="auto"/>
              <w:jc w:val="both"/>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A">
            <w:pPr>
              <w:tabs>
                <w:tab w:val="left" w:pos="1134"/>
              </w:tabs>
              <w:spacing w:after="0" w:lineRule="auto"/>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trHeight w:val="1680"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EB">
            <w:pPr>
              <w:tabs>
                <w:tab w:val="left" w:pos="1134"/>
              </w:tabs>
              <w:jc w:val="both"/>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r w:rsidDel="00000000" w:rsidR="00000000" w:rsidRPr="00000000">
              <w:rPr>
                <w:rtl w:val="0"/>
              </w:rPr>
            </w:r>
          </w:p>
          <w:p w:rsidR="00000000" w:rsidDel="00000000" w:rsidP="00000000" w:rsidRDefault="00000000" w:rsidRPr="00000000" w14:paraId="000000EC">
            <w:pPr>
              <w:tabs>
                <w:tab w:val="left" w:pos="1134"/>
              </w:tabs>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E">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EF">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0">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1">
            <w:pPr>
              <w:tabs>
                <w:tab w:val="left" w:pos="1134"/>
              </w:tabs>
              <w:spacing w:after="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F2">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F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12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720" w:right="0" w:hanging="72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5">
            <w:pPr>
              <w:tabs>
                <w:tab w:val="left" w:pos="1134"/>
              </w:tabs>
              <w:spacing w:after="0" w:lineRule="auto"/>
              <w:rPr>
                <w:rFonts w:ascii="Arial" w:cs="Arial" w:eastAsia="Arial" w:hAnsi="Arial"/>
                <w:b w:val="1"/>
                <w:color w:val="000000"/>
                <w:sz w:val="14"/>
                <w:szCs w:val="14"/>
              </w:rPr>
            </w:pPr>
            <w:r w:rsidDel="00000000" w:rsidR="00000000" w:rsidRPr="00000000">
              <w:rPr>
                <w:rFonts w:ascii="Arial" w:cs="Arial" w:eastAsia="Arial" w:hAnsi="Arial"/>
                <w:color w:val="000000"/>
                <w:sz w:val="14"/>
                <w:szCs w:val="14"/>
                <w:rtl w:val="0"/>
              </w:rPr>
              <w:t xml:space="preserve">b) dati identificativi delle persone condannate [ ];</w:t>
              <w:br w:type="textWrapping"/>
            </w:r>
            <w:r w:rsidDel="00000000" w:rsidR="00000000" w:rsidRPr="00000000">
              <w:rPr>
                <w:rtl w:val="0"/>
              </w:rPr>
            </w:r>
          </w:p>
          <w:p w:rsidR="00000000" w:rsidDel="00000000" w:rsidP="00000000" w:rsidRDefault="00000000" w:rsidRPr="00000000" w14:paraId="000000F6">
            <w:pPr>
              <w:tabs>
                <w:tab w:val="left" w:pos="1134"/>
              </w:tabs>
              <w:spacing w:after="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7">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8">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9">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A">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FB">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w:t>
              <w:br w:type="textWrapping"/>
            </w:r>
          </w:p>
          <w:p w:rsidR="00000000" w:rsidDel="00000000" w:rsidP="00000000" w:rsidRDefault="00000000" w:rsidRPr="00000000" w14:paraId="000000FC">
            <w:pPr>
              <w:tabs>
                <w:tab w:val="left" w:pos="1134"/>
              </w:tabs>
              <w:spacing w:after="0" w:lineRule="auto"/>
              <w:rPr/>
            </w:pPr>
            <w:r w:rsidDel="00000000" w:rsidR="00000000" w:rsidRPr="00000000">
              <w:rPr>
                <w:rFonts w:ascii="Arial" w:cs="Arial" w:eastAsia="Arial" w:hAnsi="Arial"/>
                <w:color w:val="000000"/>
                <w:sz w:val="14"/>
                <w:szCs w:val="14"/>
                <w:rtl w:val="0"/>
              </w:rPr>
              <w:t xml:space="preserve">c) durata del periodo d'esclusione [..…], lettera comma 1, articolo 80 [  ], </w:t>
            </w:r>
            <w:r w:rsidDel="00000000" w:rsidR="00000000" w:rsidRPr="00000000">
              <w:rPr>
                <w:rtl w:val="0"/>
              </w:rPr>
            </w:r>
          </w:p>
        </w:tc>
      </w:tr>
      <w:tr>
        <w:trPr>
          <w:trHeight w:val="699"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FD">
            <w:pPr>
              <w:tabs>
                <w:tab w:val="left" w:pos="1134"/>
              </w:tabs>
              <w:spacing w:after="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4"/>
                <w:szCs w:val="14"/>
                <w:vertAlign w:val="superscript"/>
              </w:rPr>
              <w:footnoteReference w:customMarkFollows="0" w:id="19"/>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E">
            <w:pPr>
              <w:tabs>
                <w:tab w:val="left" w:pos="1134"/>
              </w:tabs>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FF">
            <w:pPr>
              <w:tabs>
                <w:tab w:val="left" w:pos="1134"/>
              </w:tabs>
              <w:spacing w:after="0" w:lineRule="auto"/>
              <w:rPr/>
            </w:pPr>
            <w:r w:rsidDel="00000000" w:rsidR="00000000" w:rsidRPr="00000000">
              <w:rPr>
                <w:rFonts w:ascii="Arial" w:cs="Arial" w:eastAsia="Arial" w:hAnsi="Arial"/>
                <w:sz w:val="14"/>
                <w:szCs w:val="14"/>
                <w:rtl w:val="0"/>
              </w:rPr>
              <w:t xml:space="preserve">[ ] Sì [ ] No</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0">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01">
            <w:pPr>
              <w:tabs>
                <w:tab w:val="left" w:pos="30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2">
            <w:pPr>
              <w:tabs>
                <w:tab w:val="left" w:pos="30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p>
          <w:p w:rsidR="00000000" w:rsidDel="00000000" w:rsidP="00000000" w:rsidRDefault="00000000" w:rsidRPr="00000000" w14:paraId="00000103">
            <w:pPr>
              <w:tabs>
                <w:tab w:val="left" w:pos="30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p>
          <w:p w:rsidR="00000000" w:rsidDel="00000000" w:rsidP="00000000" w:rsidRDefault="00000000" w:rsidRPr="00000000" w14:paraId="00000104">
            <w:pPr>
              <w:tabs>
                <w:tab w:val="left" w:pos="30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hanno risarcito interamente il danno?</w:t>
            </w:r>
          </w:p>
          <w:p w:rsidR="00000000" w:rsidDel="00000000" w:rsidP="00000000" w:rsidRDefault="00000000" w:rsidRPr="00000000" w14:paraId="00000105">
            <w:pPr>
              <w:tabs>
                <w:tab w:val="left" w:pos="30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p>
          <w:p w:rsidR="00000000" w:rsidDel="00000000" w:rsidP="00000000" w:rsidRDefault="00000000" w:rsidRPr="00000000" w14:paraId="00000106">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7">
            <w:pPr>
              <w:tabs>
                <w:tab w:val="left" w:pos="30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8">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9">
            <w:pPr>
              <w:tabs>
                <w:tab w:val="left" w:pos="304"/>
              </w:tabs>
              <w:spacing w:after="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19"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B">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C">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 Sì [ ] No</w:t>
            </w:r>
          </w:p>
          <w:p w:rsidR="00000000" w:rsidDel="00000000" w:rsidP="00000000" w:rsidRDefault="00000000" w:rsidRPr="00000000" w14:paraId="0000010D">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E">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0F">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0">
            <w:pPr>
              <w:tabs>
                <w:tab w:val="left" w:pos="1134"/>
              </w:tabs>
              <w:spacing w:after="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1">
            <w:pPr>
              <w:tabs>
                <w:tab w:val="left" w:pos="1134"/>
              </w:tabs>
              <w:spacing w:after="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2">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3">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4">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5">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6">
            <w:pPr>
              <w:tabs>
                <w:tab w:val="left" w:pos="1134"/>
              </w:tabs>
              <w:spacing w:after="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7">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18">
            <w:pPr>
              <w:tabs>
                <w:tab w:val="left" w:pos="1134"/>
              </w:tabs>
              <w:spacing w:after="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9">
            <w:pPr>
              <w:tabs>
                <w:tab w:val="left" w:pos="1134"/>
              </w:tabs>
              <w:spacing w:after="0" w:lineRule="auto"/>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11A">
      <w:pPr>
        <w:tabs>
          <w:tab w:val="left" w:pos="1134"/>
        </w:tabs>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1B">
      <w:pPr>
        <w:tabs>
          <w:tab w:val="left" w:pos="1134"/>
        </w:tabs>
        <w:jc w:val="center"/>
        <w:rPr>
          <w:rFonts w:ascii="Arial" w:cs="Arial" w:eastAsia="Arial" w:hAnsi="Arial"/>
          <w:b w:val="1"/>
          <w:color w:val="000000"/>
          <w:sz w:val="15"/>
          <w:szCs w:val="15"/>
        </w:rPr>
      </w:pPr>
      <w:r w:rsidDel="00000000" w:rsidR="00000000" w:rsidRPr="00000000">
        <w:rPr>
          <w:rFonts w:ascii="Arial" w:cs="Arial" w:eastAsia="Arial" w:hAnsi="Arial"/>
          <w:sz w:val="14"/>
          <w:szCs w:val="14"/>
          <w:rtl w:val="0"/>
        </w:rPr>
        <w:t xml:space="preserve">B: MOTIVI LEGATI AL PAGAMENTO DI IMPOSTE O CONTRIBUTI PREVIDENZIALI</w:t>
      </w:r>
      <w:r w:rsidDel="00000000" w:rsidR="00000000" w:rsidRPr="00000000">
        <w:rPr>
          <w:rtl w:val="0"/>
        </w:rPr>
      </w:r>
    </w:p>
    <w:tbl>
      <w:tblPr>
        <w:tblStyle w:val="Table7"/>
        <w:tblW w:w="9548.0" w:type="dxa"/>
        <w:jc w:val="left"/>
        <w:tblInd w:w="93.0" w:type="pct"/>
        <w:tblLayout w:type="fixed"/>
        <w:tblLook w:val="0000"/>
      </w:tblPr>
      <w:tblGrid>
        <w:gridCol w:w="4517"/>
        <w:gridCol w:w="2309"/>
        <w:gridCol w:w="2722"/>
        <w:tblGridChange w:id="0">
          <w:tblGrid>
            <w:gridCol w:w="4517"/>
            <w:gridCol w:w="2309"/>
            <w:gridCol w:w="2722"/>
          </w:tblGrid>
        </w:tblGridChange>
      </w:tblGrid>
      <w:tr>
        <w:trPr>
          <w:trHeight w:val="485"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C">
            <w:pPr>
              <w:tabs>
                <w:tab w:val="left" w:pos="1134"/>
              </w:tabs>
              <w:rPr>
                <w:rFonts w:ascii="Arial" w:cs="Arial" w:eastAsia="Arial" w:hAnsi="Arial"/>
                <w:b w:val="1"/>
                <w:sz w:val="15"/>
                <w:szCs w:val="15"/>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1D">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trHeight w:val="1032"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F">
            <w:pPr>
              <w:tabs>
                <w:tab w:val="left" w:pos="1134"/>
              </w:tabs>
              <w:rPr>
                <w:rFonts w:ascii="Arial" w:cs="Arial" w:eastAsia="Arial" w:hAnsi="Arial"/>
                <w:sz w:val="15"/>
                <w:szCs w:val="15"/>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0">
            <w:pPr>
              <w:tabs>
                <w:tab w:val="left" w:pos="1134"/>
              </w:tabs>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r>
        <w:trPr>
          <w:trHeight w:val="470" w:hRule="atLeast"/>
        </w:trPr>
        <w:tc>
          <w:tcPr>
            <w:vMerge w:val="restart"/>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2">
            <w:pPr>
              <w:tabs>
                <w:tab w:val="left" w:pos="1134"/>
              </w:tabs>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p>
          <w:p w:rsidR="00000000" w:rsidDel="00000000" w:rsidP="00000000" w:rsidRDefault="00000000" w:rsidRPr="00000000" w14:paraId="00000123">
            <w:pPr>
              <w:tabs>
                <w:tab w:val="left" w:pos="1134"/>
              </w:tabs>
              <w:ind w:left="284" w:hanging="284"/>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Paese o Stato membro interessato</w:t>
              <w:br w:type="textWrapping"/>
            </w:r>
          </w:p>
          <w:p w:rsidR="00000000" w:rsidDel="00000000" w:rsidP="00000000" w:rsidRDefault="00000000" w:rsidRPr="00000000" w14:paraId="00000124">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Di quale importo si tratta</w:t>
              <w:br w:type="textWrapping"/>
            </w:r>
          </w:p>
          <w:p w:rsidR="00000000" w:rsidDel="00000000" w:rsidP="00000000" w:rsidRDefault="00000000" w:rsidRPr="00000000" w14:paraId="00000125">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Come è stata stabilita tale inottemperanza:</w:t>
              <w:br w:type="textWrapping"/>
            </w:r>
          </w:p>
          <w:p w:rsidR="00000000" w:rsidDel="00000000" w:rsidP="00000000" w:rsidRDefault="00000000" w:rsidRPr="00000000" w14:paraId="00000126">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p>
          <w:p w:rsidR="00000000" w:rsidDel="00000000" w:rsidP="00000000" w:rsidRDefault="00000000" w:rsidRPr="00000000" w14:paraId="000001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2A">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p>
          <w:p w:rsidR="00000000" w:rsidDel="00000000" w:rsidP="00000000" w:rsidRDefault="00000000" w:rsidRPr="00000000" w14:paraId="0000012B">
            <w:pPr>
              <w:tabs>
                <w:tab w:val="left" w:pos="1134"/>
              </w:tabs>
              <w:ind w:left="284" w:hanging="284"/>
              <w:jc w:val="both"/>
              <w:rPr>
                <w:rFonts w:ascii="Arial" w:cs="Arial" w:eastAsia="Arial" w:hAnsi="Arial"/>
                <w:b w:val="1"/>
                <w:color w:val="000000"/>
                <w:sz w:val="15"/>
                <w:szCs w:val="15"/>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D">
            <w:pPr>
              <w:tabs>
                <w:tab w:val="left" w:pos="1134"/>
              </w:tabs>
              <w:rPr/>
            </w:pPr>
            <w:r w:rsidDel="00000000" w:rsidR="00000000" w:rsidRPr="00000000">
              <w:rPr>
                <w:rFonts w:ascii="Arial" w:cs="Arial" w:eastAsia="Arial" w:hAnsi="Arial"/>
                <w:b w:val="1"/>
                <w:sz w:val="15"/>
                <w:szCs w:val="15"/>
                <w:rtl w:val="0"/>
              </w:rPr>
              <w:t xml:space="preserve">Contributi previdenziali</w:t>
            </w:r>
            <w:r w:rsidDel="00000000" w:rsidR="00000000" w:rsidRPr="00000000">
              <w:rPr>
                <w:rtl w:val="0"/>
              </w:rPr>
            </w:r>
          </w:p>
        </w:tc>
      </w:tr>
      <w:tr>
        <w:trPr>
          <w:trHeight w:val="1977" w:hRule="atLeast"/>
        </w:trPr>
        <w:tc>
          <w:tcPr>
            <w:vMerge w:val="continue"/>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F">
            <w:pPr>
              <w:tabs>
                <w:tab w:val="left" w:pos="1134"/>
              </w:tabs>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130">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1">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br w:type="textWrapping"/>
            </w:r>
          </w:p>
          <w:p w:rsidR="00000000" w:rsidDel="00000000" w:rsidP="00000000" w:rsidRDefault="00000000" w:rsidRPr="00000000" w14:paraId="00000132">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t xml:space="preserve">c1) [ ] Sì [ ] No</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7">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38">
            <w:pPr>
              <w:tabs>
                <w:tab w:val="left" w:pos="1134"/>
              </w:tabs>
              <w:rPr>
                <w:rFonts w:ascii="Arial" w:cs="Arial" w:eastAsia="Arial" w:hAnsi="Arial"/>
                <w:b w:val="1"/>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r w:rsidDel="00000000" w:rsidR="00000000" w:rsidRPr="00000000">
              <w:rPr>
                <w:rtl w:val="0"/>
              </w:rPr>
            </w:r>
          </w:p>
          <w:p w:rsidR="00000000" w:rsidDel="00000000" w:rsidP="00000000" w:rsidRDefault="00000000" w:rsidRPr="00000000" w14:paraId="00000139">
            <w:pPr>
              <w:tabs>
                <w:tab w:val="left" w:pos="1134"/>
              </w:tabs>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3A">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B">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C">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13D">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br w:type="textWrapping"/>
              <w:t xml:space="preserve">c1) [ ] Sì [ ] No</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2">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43">
            <w:pPr>
              <w:tabs>
                <w:tab w:val="left" w:pos="1134"/>
              </w:tabs>
              <w:rPr>
                <w:rFonts w:ascii="Arial" w:cs="Arial" w:eastAsia="Arial" w:hAnsi="Arial"/>
                <w:b w:val="1"/>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r w:rsidDel="00000000" w:rsidR="00000000" w:rsidRPr="00000000">
              <w:rPr>
                <w:rtl w:val="0"/>
              </w:rPr>
            </w:r>
          </w:p>
          <w:p w:rsidR="00000000" w:rsidDel="00000000" w:rsidP="00000000" w:rsidRDefault="00000000" w:rsidRPr="00000000" w14:paraId="00000144">
            <w:pPr>
              <w:tabs>
                <w:tab w:val="left" w:pos="1134"/>
              </w:tabs>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5">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Se la documentazione pertinente relativa al pagamento di imposte o contributi previdenziali è disponibile elettronicamente, indicare:</w:t>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6">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 (indirizzo web, autorità o organismo di emanazione, riferimento preciso della documentazione)(</w:t>
            </w:r>
            <w:r w:rsidDel="00000000" w:rsidR="00000000" w:rsidRPr="00000000">
              <w:rPr>
                <w:rFonts w:ascii="Arial" w:cs="Arial" w:eastAsia="Arial" w:hAnsi="Arial"/>
                <w:sz w:val="15"/>
                <w:szCs w:val="15"/>
                <w:vertAlign w:val="superscript"/>
              </w:rPr>
              <w:footnoteReference w:customMarkFollows="0" w:id="20"/>
            </w:r>
            <w:r w:rsidDel="00000000" w:rsidR="00000000" w:rsidRPr="00000000">
              <w:rPr>
                <w:rFonts w:ascii="Arial" w:cs="Arial" w:eastAsia="Arial" w:hAnsi="Arial"/>
                <w:sz w:val="15"/>
                <w:szCs w:val="15"/>
                <w:rtl w:val="0"/>
              </w:rPr>
              <w:t xml:space="preserve">): </w:t>
            </w:r>
          </w:p>
          <w:p w:rsidR="00000000" w:rsidDel="00000000" w:rsidP="00000000" w:rsidRDefault="00000000" w:rsidRPr="00000000" w14:paraId="00000147">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149">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1"/>
          <w:i w:val="0"/>
          <w:smallCaps w:val="1"/>
          <w:strike w:val="0"/>
          <w:color w:val="00000a"/>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A">
      <w:pPr>
        <w:pBdr>
          <w:top w:color="000080" w:space="1" w:sz="4" w:val="single"/>
          <w:left w:color="000080" w:space="4" w:sz="4" w:val="single"/>
          <w:bottom w:color="000080" w:space="1" w:sz="4" w:val="single"/>
          <w:right w:color="000080" w:space="4" w:sz="4" w:val="single"/>
        </w:pBdr>
        <w:shd w:fill="bfbfbf" w:val="clear"/>
        <w:tabs>
          <w:tab w:val="left" w:pos="1134"/>
        </w:tabs>
        <w:ind w:right="-432"/>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8"/>
        <w:tblW w:w="9190.0" w:type="dxa"/>
        <w:jc w:val="left"/>
        <w:tblInd w:w="93.0" w:type="pct"/>
        <w:tblLayout w:type="fixed"/>
        <w:tblLook w:val="0000"/>
      </w:tblPr>
      <w:tblGrid>
        <w:gridCol w:w="4517"/>
        <w:gridCol w:w="4673"/>
        <w:tblGridChange w:id="0">
          <w:tblGrid>
            <w:gridCol w:w="4517"/>
            <w:gridCol w:w="4673"/>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B">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Informazioni su eventuali situazioni di insolvenza, conflitto di interessi o illeciti professionali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C">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rPr>
          <w:trHeight w:val="406" w:hRule="atLeast"/>
        </w:trPr>
        <w:tc>
          <w:tcPr>
            <w:vMerge w:val="restart"/>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D">
            <w:pPr>
              <w:tabs>
                <w:tab w:val="left" w:pos="1134"/>
              </w:tabs>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p>
          <w:p w:rsidR="00000000" w:rsidDel="00000000" w:rsidP="00000000" w:rsidRDefault="00000000" w:rsidRPr="00000000" w14:paraId="0000014E">
            <w:pPr>
              <w:tabs>
                <w:tab w:val="left" w:pos="1134"/>
              </w:tabs>
              <w:spacing w:after="0" w:before="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F">
            <w:pPr>
              <w:tabs>
                <w:tab w:val="left" w:pos="1134"/>
              </w:tabs>
              <w:spacing w:after="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0">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 “Self-Cleaning, cfr. articolo 80, comma 7)?</w:t>
            </w:r>
          </w:p>
          <w:p w:rsidR="00000000" w:rsidDel="00000000" w:rsidP="00000000" w:rsidRDefault="00000000" w:rsidRPr="00000000" w14:paraId="00000151">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2">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53">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4">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55">
            <w:pPr>
              <w:tabs>
                <w:tab w:val="left" w:pos="250"/>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56">
            <w:pPr>
              <w:tabs>
                <w:tab w:val="left" w:pos="250"/>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57">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8">
            <w:pPr>
              <w:tabs>
                <w:tab w:val="left" w:pos="30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9">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A">
            <w:pPr>
              <w:tabs>
                <w:tab w:val="left" w:pos="1134"/>
              </w:tabs>
              <w:spacing w:after="0" w:lineRule="auto"/>
              <w:rPr>
                <w:rFonts w:ascii="Arial" w:cs="Arial" w:eastAsia="Arial" w:hAnsi="Arial"/>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B">
            <w:pPr>
              <w:tabs>
                <w:tab w:val="left" w:pos="1134"/>
              </w:tabs>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trHeight w:val="405" w:hRule="atLeast"/>
        </w:trPr>
        <w:tc>
          <w:tcPr>
            <w:vMerge w:val="continue"/>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D">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E">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F">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0">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61">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r>
          </w:p>
          <w:p w:rsidR="00000000" w:rsidDel="00000000" w:rsidP="00000000" w:rsidRDefault="00000000" w:rsidRPr="00000000" w14:paraId="00000162">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3">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4">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5">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6">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7">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8">
            <w:pPr>
              <w:tabs>
                <w:tab w:val="left" w:pos="1134"/>
              </w:tabs>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9">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04" w:right="0" w:hanging="142"/>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04"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04" w:right="0" w:hanging="142"/>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7E">
            <w:pPr>
              <w:tabs>
                <w:tab w:val="left" w:pos="1134"/>
              </w:tabs>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7F">
            <w:pPr>
              <w:tabs>
                <w:tab w:val="left" w:pos="1134"/>
              </w:tabs>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0">
            <w:pPr>
              <w:tabs>
                <w:tab w:val="left" w:pos="1134"/>
              </w:tabs>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1">
            <w:pPr>
              <w:tabs>
                <w:tab w:val="left" w:pos="1134"/>
              </w:tabs>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2">
            <w:pPr>
              <w:tabs>
                <w:tab w:val="left" w:pos="1134"/>
              </w:tabs>
              <w:spacing w:after="0" w:before="0" w:lineRule="auto"/>
              <w:rPr>
                <w:rFonts w:ascii="Arial" w:cs="Arial" w:eastAsia="Arial" w:hAnsi="Arial"/>
                <w:strike w:val="1"/>
                <w:color w:val="000000"/>
                <w:sz w:val="14"/>
                <w:szCs w:val="14"/>
              </w:rPr>
            </w:pPr>
            <w:r w:rsidDel="00000000" w:rsidR="00000000" w:rsidRPr="00000000">
              <w:rPr>
                <w:rtl w:val="0"/>
              </w:rPr>
            </w:r>
          </w:p>
          <w:p w:rsidR="00000000" w:rsidDel="00000000" w:rsidP="00000000" w:rsidRDefault="00000000" w:rsidRPr="00000000" w14:paraId="00000183">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84">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5">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86">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7">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gli estremi dei provvedimenti </w:t>
            </w:r>
          </w:p>
          <w:p w:rsidR="00000000" w:rsidDel="00000000" w:rsidP="00000000" w:rsidRDefault="00000000" w:rsidRPr="00000000" w14:paraId="00000188">
            <w:pPr>
              <w:tabs>
                <w:tab w:val="left" w:pos="1134"/>
              </w:tabs>
              <w:spacing w:after="0" w:before="0" w:lineRule="auto"/>
              <w:rPr>
                <w:rFonts w:ascii="Arial" w:cs="Arial" w:eastAsia="Arial" w:hAnsi="Arial"/>
                <w:color w:val="000000"/>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9">
            <w:pPr>
              <w:tabs>
                <w:tab w:val="left" w:pos="1134"/>
              </w:tabs>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A">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B">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8C">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8D">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8E">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F">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0">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91">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2">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93">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4">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5">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6">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7">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8">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9">
            <w:pPr>
              <w:tabs>
                <w:tab w:val="left" w:pos="1134"/>
              </w:tabs>
              <w:spacing w:after="0" w:before="0" w:lineRule="auto"/>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trHeight w:val="303"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A">
            <w:pPr>
              <w:tabs>
                <w:tab w:val="left" w:pos="1134"/>
              </w:tabs>
              <w:rPr>
                <w:rFonts w:ascii="Arial" w:cs="Arial" w:eastAsia="Arial" w:hAnsi="Arial"/>
                <w:b w:val="1"/>
                <w:color w:val="000000"/>
                <w:sz w:val="15"/>
                <w:szCs w:val="15"/>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r w:rsidDel="00000000" w:rsidR="00000000" w:rsidRPr="00000000">
              <w:rPr>
                <w:rtl w:val="0"/>
              </w:rPr>
            </w:r>
          </w:p>
          <w:p w:rsidR="00000000" w:rsidDel="00000000" w:rsidP="00000000" w:rsidRDefault="00000000" w:rsidRPr="00000000" w14:paraId="0000019B">
            <w:pPr>
              <w:tabs>
                <w:tab w:val="left" w:pos="1134"/>
              </w:tabs>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9C">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p>
          <w:p w:rsidR="00000000" w:rsidDel="00000000" w:rsidP="00000000" w:rsidRDefault="00000000" w:rsidRPr="00000000" w14:paraId="0000019D">
            <w:pPr>
              <w:tabs>
                <w:tab w:val="left" w:pos="1134"/>
              </w:tabs>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r>
        <w:trPr>
          <w:trHeight w:val="303"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E">
            <w:pPr>
              <w:tabs>
                <w:tab w:val="left" w:pos="1134"/>
              </w:tabs>
              <w:rPr>
                <w:rFonts w:ascii="Arial" w:cs="Arial" w:eastAsia="Arial" w:hAnsi="Arial"/>
                <w:b w:val="1"/>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9F">
            <w:pPr>
              <w:tabs>
                <w:tab w:val="left" w:pos="1134"/>
              </w:tabs>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A0">
            <w:pPr>
              <w:tabs>
                <w:tab w:val="left" w:pos="113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A1">
            <w:pPr>
              <w:tabs>
                <w:tab w:val="left" w:pos="15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A2">
            <w:pPr>
              <w:tabs>
                <w:tab w:val="left" w:pos="154"/>
              </w:tabs>
              <w:spacing w:after="0" w:before="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A3">
            <w:pPr>
              <w:tabs>
                <w:tab w:val="left" w:pos="1134"/>
              </w:tabs>
              <w:spacing w:after="0" w:before="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4">
            <w:pPr>
              <w:tabs>
                <w:tab w:val="left" w:pos="162"/>
              </w:tabs>
              <w:spacing w:after="0" w:before="0" w:lineRule="auto"/>
              <w:rPr>
                <w:rFonts w:ascii="Arial" w:cs="Arial" w:eastAsia="Arial" w:hAnsi="Arial"/>
                <w:b w:val="1"/>
                <w:color w:val="000000"/>
                <w:sz w:val="15"/>
                <w:szCs w:val="15"/>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5">
            <w:pPr>
              <w:tabs>
                <w:tab w:val="left" w:pos="1134"/>
              </w:tabs>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1A6">
            <w:pPr>
              <w:tabs>
                <w:tab w:val="left" w:pos="1134"/>
              </w:tabs>
              <w:spacing w:after="0" w:lineRule="auto"/>
              <w:rPr>
                <w:rFonts w:ascii="Arial" w:cs="Arial" w:eastAsia="Arial" w:hAnsi="Arial"/>
                <w:b w:val="1"/>
                <w:color w:val="000000"/>
                <w:sz w:val="15"/>
                <w:szCs w:val="15"/>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A7">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A8">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9">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A">
            <w:pPr>
              <w:tabs>
                <w:tab w:val="left" w:pos="1134"/>
              </w:tabs>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B">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C">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D">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E">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AF">
            <w:pPr>
              <w:tabs>
                <w:tab w:val="left" w:pos="1134"/>
              </w:tabs>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trHeight w:val="1316"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2">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r>
          </w:p>
          <w:p w:rsidR="00000000" w:rsidDel="00000000" w:rsidP="00000000" w:rsidRDefault="00000000" w:rsidRPr="00000000" w14:paraId="000001B3">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trHeight w:val="1544"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6">
            <w:pPr>
              <w:tabs>
                <w:tab w:val="left" w:pos="1134"/>
              </w:tabs>
              <w:rPr>
                <w:rFonts w:ascii="Arial" w:cs="Arial" w:eastAsia="Arial" w:hAnsi="Arial"/>
                <w:color w:val="ff0000"/>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7">
            <w:pPr>
              <w:tabs>
                <w:tab w:val="left" w:pos="1134"/>
              </w:tabs>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8">
            <w:pPr>
              <w:tabs>
                <w:tab w:val="left" w:pos="1134"/>
              </w:tabs>
              <w:rPr/>
            </w:pPr>
            <w:r w:rsidDel="00000000" w:rsidR="00000000" w:rsidRPr="00000000">
              <w:rPr>
                <w:rFonts w:ascii="Arial" w:cs="Arial" w:eastAsia="Arial" w:hAnsi="Arial"/>
                <w:sz w:val="15"/>
                <w:szCs w:val="15"/>
                <w:rtl w:val="0"/>
              </w:rPr>
              <w:t xml:space="preserve"> […………………]</w:t>
            </w:r>
            <w:r w:rsidDel="00000000" w:rsidR="00000000" w:rsidRPr="00000000">
              <w:rPr>
                <w:rtl w:val="0"/>
              </w:rPr>
            </w:r>
          </w:p>
        </w:tc>
      </w:tr>
      <w:tr>
        <w:trPr>
          <w:trHeight w:val="1493"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r w:rsidDel="00000000" w:rsidR="00000000" w:rsidRPr="00000000">
              <w:rPr>
                <w:rtl w:val="0"/>
              </w:rPr>
            </w:r>
          </w:p>
          <w:p w:rsidR="00000000" w:rsidDel="00000000" w:rsidP="00000000" w:rsidRDefault="00000000" w:rsidRPr="00000000" w14:paraId="000001B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0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C">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BD">
            <w:pPr>
              <w:tabs>
                <w:tab w:val="left" w:pos="1134"/>
              </w:tabs>
              <w:rPr>
                <w:rFonts w:ascii="Arial" w:cs="Arial" w:eastAsia="Arial" w:hAnsi="Arial"/>
                <w:color w:val="000000"/>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p w:rsidR="00000000" w:rsidDel="00000000" w:rsidP="00000000" w:rsidRDefault="00000000" w:rsidRPr="00000000" w14:paraId="000001BE">
            <w:pPr>
              <w:tabs>
                <w:tab w:val="left" w:pos="1134"/>
              </w:tabs>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tabs>
                <w:tab w:val="left" w:pos="1134"/>
              </w:tabs>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C0">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0"/>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05.0" w:type="dxa"/>
        <w:jc w:val="left"/>
        <w:tblInd w:w="42.99999999999999" w:type="dxa"/>
        <w:tblLayout w:type="fixed"/>
        <w:tblLook w:val="0000"/>
      </w:tblPr>
      <w:tblGrid>
        <w:gridCol w:w="4350"/>
        <w:gridCol w:w="4855"/>
        <w:tblGridChange w:id="0">
          <w:tblGrid>
            <w:gridCol w:w="4350"/>
            <w:gridCol w:w="4855"/>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2">
            <w:pPr>
              <w:tabs>
                <w:tab w:val="left" w:pos="1134"/>
              </w:tabs>
              <w:jc w:val="both"/>
              <w:rPr>
                <w:rFonts w:ascii="Arial" w:cs="Arial" w:eastAsia="Arial" w:hAnsi="Arial"/>
                <w:b w:val="1"/>
                <w:sz w:val="15"/>
                <w:szCs w:val="15"/>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3">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4">
            <w:pPr>
              <w:tabs>
                <w:tab w:val="left" w:pos="1134"/>
              </w:tabs>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7">
              <w:r w:rsidDel="00000000" w:rsidR="00000000" w:rsidRPr="00000000">
                <w:rPr>
                  <w:rFonts w:ascii="Arial" w:cs="Arial" w:eastAsia="Arial" w:hAnsi="Arial"/>
                  <w:color w:val="000000"/>
                  <w:sz w:val="14"/>
                  <w:szCs w:val="14"/>
                  <w:u w:val="none"/>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8">
              <w:r w:rsidDel="00000000" w:rsidR="00000000" w:rsidRPr="00000000">
                <w:rPr>
                  <w:rFonts w:ascii="Arial" w:cs="Arial" w:eastAsia="Arial" w:hAnsi="Arial"/>
                  <w:color w:val="000000"/>
                  <w:sz w:val="14"/>
                  <w:szCs w:val="14"/>
                  <w:u w:val="none"/>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9">
              <w:r w:rsidDel="00000000" w:rsidR="00000000" w:rsidRPr="00000000">
                <w:rPr>
                  <w:rFonts w:ascii="Arial" w:cs="Arial" w:eastAsia="Arial" w:hAnsi="Arial"/>
                  <w:color w:val="000000"/>
                  <w:sz w:val="14"/>
                  <w:szCs w:val="14"/>
                  <w:u w:val="none"/>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0">
              <w:r w:rsidDel="00000000" w:rsidR="00000000" w:rsidRPr="00000000">
                <w:rPr>
                  <w:rFonts w:ascii="Arial" w:cs="Arial" w:eastAsia="Arial" w:hAnsi="Arial"/>
                  <w:color w:val="000000"/>
                  <w:sz w:val="14"/>
                  <w:szCs w:val="14"/>
                  <w:u w:val="none"/>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5">
            <w:pPr>
              <w:tabs>
                <w:tab w:val="left" w:pos="1134"/>
              </w:tabs>
              <w:rPr>
                <w:rFonts w:ascii="Arial" w:cs="Arial" w:eastAsia="Arial" w:hAnsi="Arial"/>
                <w:sz w:val="14"/>
                <w:szCs w:val="14"/>
              </w:rPr>
            </w:pPr>
            <w:r w:rsidDel="00000000" w:rsidR="00000000" w:rsidRPr="00000000">
              <w:rPr>
                <w:rFonts w:ascii="Arial" w:cs="Arial" w:eastAsia="Arial" w:hAnsi="Arial"/>
                <w:sz w:val="14"/>
                <w:szCs w:val="14"/>
                <w:rtl w:val="0"/>
              </w:rPr>
              <w:t xml:space="preserve">[ ] Sì [ ] No</w:t>
            </w:r>
          </w:p>
          <w:p w:rsidR="00000000" w:rsidDel="00000000" w:rsidP="00000000" w:rsidRDefault="00000000" w:rsidRPr="00000000" w14:paraId="000001C6">
            <w:pPr>
              <w:tabs>
                <w:tab w:val="left" w:pos="1134"/>
              </w:tabs>
              <w:rPr>
                <w:rFonts w:ascii="Arial" w:cs="Arial" w:eastAsia="Arial" w:hAnsi="Arial"/>
                <w:sz w:val="14"/>
                <w:szCs w:val="14"/>
              </w:rPr>
            </w:pPr>
            <w:r w:rsidDel="00000000" w:rsidR="00000000" w:rsidRPr="00000000">
              <w:rPr>
                <w:rFonts w:ascii="Arial" w:cs="Arial" w:eastAsia="Arial" w:hAnsi="Arial"/>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7">
            <w:pPr>
              <w:tabs>
                <w:tab w:val="left" w:pos="1134"/>
              </w:tabs>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vertAlign w:val="superscript"/>
              </w:rPr>
              <w:footnoteReference w:customMarkFollows="0" w:id="25"/>
            </w:r>
            <w:r w:rsidDel="00000000" w:rsidR="00000000" w:rsidRPr="00000000">
              <w:rPr>
                <w:rFonts w:ascii="Arial" w:cs="Arial" w:eastAsia="Arial" w:hAnsi="Arial"/>
                <w:sz w:val="14"/>
                <w:szCs w:val="14"/>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C8">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è stato soggetto alla sanzione interdittiva di cui all'</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4">
            <w:pPr>
              <w:tabs>
                <w:tab w:val="left" w:pos="1134"/>
              </w:tabs>
              <w:spacing w:after="0" w:before="0" w:lineRule="auto"/>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5">
            <w:pPr>
              <w:tabs>
                <w:tab w:val="left" w:pos="1134"/>
              </w:tabs>
              <w:spacing w:after="0" w:before="0" w:lineRule="auto"/>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304" w:right="0" w:hanging="30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F9">
            <w:pPr>
              <w:tabs>
                <w:tab w:val="left" w:pos="1134"/>
              </w:tabs>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FA">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B">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C">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D">
            <w:pPr>
              <w:tabs>
                <w:tab w:val="left" w:pos="1134"/>
              </w:tabs>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E">
            <w:pPr>
              <w:tabs>
                <w:tab w:val="left" w:pos="1134"/>
              </w:tabs>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F">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0">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1">
            <w:pPr>
              <w:tabs>
                <w:tab w:val="left" w:pos="1134"/>
              </w:tabs>
              <w:jc w:val="both"/>
              <w:rPr>
                <w:rFonts w:ascii="Arial" w:cs="Arial" w:eastAsia="Arial" w:hAnsi="Arial"/>
                <w:color w:val="000000"/>
                <w:sz w:val="4"/>
                <w:szCs w:val="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2">
            <w:pPr>
              <w:tabs>
                <w:tab w:val="left" w:pos="1134"/>
              </w:tabs>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3">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04">
            <w:pPr>
              <w:tabs>
                <w:tab w:val="left" w:pos="1134"/>
              </w:tabs>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5">
            <w:pPr>
              <w:tabs>
                <w:tab w:val="left" w:pos="1134"/>
              </w:tabs>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6">
            <w:pPr>
              <w:tabs>
                <w:tab w:val="left" w:pos="1134"/>
              </w:tabs>
              <w:spacing w:after="0" w:before="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7">
            <w:pPr>
              <w:tabs>
                <w:tab w:val="left" w:pos="1134"/>
              </w:tabs>
              <w:spacing w:after="0" w:before="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8">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9">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B">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C">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D">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E">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p>
          <w:p w:rsidR="00000000" w:rsidDel="00000000" w:rsidP="00000000" w:rsidRDefault="00000000" w:rsidRPr="00000000" w14:paraId="0000020F">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(numero dipendenti e/o altro ) [………..…][……….…][……….…]</w:t>
            </w:r>
          </w:p>
          <w:p w:rsidR="00000000" w:rsidDel="00000000" w:rsidP="00000000" w:rsidRDefault="00000000" w:rsidRPr="00000000" w14:paraId="00000210">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1">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2">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3">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4">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15">
            <w:pPr>
              <w:tabs>
                <w:tab w:val="left" w:pos="113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6">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7">
            <w:pPr>
              <w:tabs>
                <w:tab w:val="left" w:pos="1134"/>
              </w:tabs>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18">
            <w:pPr>
              <w:tabs>
                <w:tab w:val="left" w:pos="1134"/>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9">
            <w:pPr>
              <w:tabs>
                <w:tab w:val="left" w:pos="1134"/>
              </w:tabs>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1A">
            <w:pPr>
              <w:numPr>
                <w:ilvl w:val="0"/>
                <w:numId w:val="9"/>
              </w:numPr>
              <w:tabs>
                <w:tab w:val="left" w:pos="1134"/>
              </w:tabs>
              <w:ind w:left="360" w:hanging="360"/>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1B">
            <w:pPr>
              <w:tabs>
                <w:tab w:val="left" w:pos="1134"/>
              </w:tabs>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21C">
            <w:pPr>
              <w:tabs>
                <w:tab w:val="left" w:pos="1134"/>
              </w:tabs>
              <w:rPr/>
            </w:pPr>
            <w:r w:rsidDel="00000000" w:rsidR="00000000" w:rsidRPr="00000000">
              <w:rPr>
                <w:rFonts w:ascii="Arial" w:cs="Arial" w:eastAsia="Arial" w:hAnsi="Arial"/>
                <w:color w:val="000000"/>
                <w:sz w:val="15"/>
                <w:szCs w:val="15"/>
                <w:rtl w:val="0"/>
              </w:rPr>
              <w:t xml:space="preserve"> </w:t>
            </w:r>
            <w:r w:rsidDel="00000000" w:rsidR="00000000" w:rsidRPr="00000000">
              <w:rPr>
                <w:rtl w:val="0"/>
              </w:rPr>
            </w:r>
          </w:p>
        </w:tc>
      </w:tr>
    </w:tbl>
    <w:p w:rsidR="00000000" w:rsidDel="00000000" w:rsidP="00000000" w:rsidRDefault="00000000" w:rsidRPr="00000000" w14:paraId="0000021D">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2">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3">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4">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5">
      <w:pPr>
        <w:tabs>
          <w:tab w:val="left" w:pos="1134"/>
        </w:tabs>
        <w:spacing w:after="0" w:before="0" w:lineRule="auto"/>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6">
      <w:pPr>
        <w:tabs>
          <w:tab w:val="left" w:pos="1134"/>
        </w:tabs>
        <w:jc w:val="center"/>
        <w:rPr>
          <w:rFonts w:ascii="Arial" w:cs="Arial" w:eastAsia="Arial" w:hAnsi="Arial"/>
          <w:sz w:val="17"/>
          <w:szCs w:val="17"/>
        </w:rPr>
      </w:pPr>
      <w:r w:rsidDel="00000000" w:rsidR="00000000" w:rsidRPr="00000000">
        <w:br w:type="page"/>
      </w:r>
      <w:r w:rsidDel="00000000" w:rsidR="00000000" w:rsidRPr="00000000">
        <w:rPr>
          <w:sz w:val="18"/>
          <w:szCs w:val="18"/>
          <w:rtl w:val="0"/>
        </w:rPr>
        <w:t xml:space="preserve">Parte IV: Criteri di selezione</w:t>
      </w:r>
      <w:r w:rsidDel="00000000" w:rsidR="00000000" w:rsidRPr="00000000">
        <w:rPr>
          <w:rtl w:val="0"/>
        </w:rPr>
      </w:r>
    </w:p>
    <w:p w:rsidR="00000000" w:rsidDel="00000000" w:rsidP="00000000" w:rsidRDefault="00000000" w:rsidRPr="00000000" w14:paraId="00000227">
      <w:pPr>
        <w:tabs>
          <w:tab w:val="left" w:pos="1134"/>
        </w:tabs>
        <w:spacing w:after="0" w:before="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28">
      <w:pPr>
        <w:tabs>
          <w:tab w:val="left" w:pos="1134"/>
        </w:tabs>
        <w:spacing w:after="0" w:before="0" w:lineRule="auto"/>
        <w:rPr>
          <w:rFonts w:ascii="Arial" w:cs="Arial" w:eastAsia="Arial" w:hAnsi="Arial"/>
          <w:sz w:val="16"/>
          <w:szCs w:val="16"/>
        </w:rPr>
      </w:pPr>
      <w:r w:rsidDel="00000000" w:rsidR="00000000" w:rsidRPr="00000000">
        <w:rPr>
          <w:rFonts w:ascii="Arial" w:cs="Arial" w:eastAsia="Arial" w:hAnsi="Arial"/>
          <w:sz w:val="14"/>
          <w:szCs w:val="14"/>
          <w:rtl w:val="0"/>
        </w:rPr>
        <w:t xml:space="preserve">In merito ai criteri di selezione (sezione </w:t>
      </w:r>
      <w:r w:rsidDel="00000000" w:rsidR="00000000" w:rsidRPr="00000000">
        <w:rPr>
          <w:rFonts w:ascii="Noto Sans Symbols" w:cs="Noto Sans Symbols" w:eastAsia="Noto Sans Symbols" w:hAnsi="Noto Sans Symbols"/>
          <w:sz w:val="14"/>
          <w:szCs w:val="14"/>
          <w:rtl w:val="0"/>
        </w:rPr>
        <w:t xml:space="preserve">α</w:t>
      </w:r>
      <w:r w:rsidDel="00000000" w:rsidR="00000000" w:rsidRPr="00000000">
        <w:rPr>
          <w:rFonts w:ascii="Arial" w:cs="Arial" w:eastAsia="Arial" w:hAnsi="Arial"/>
          <w:sz w:val="14"/>
          <w:szCs w:val="14"/>
          <w:rtl w:val="0"/>
        </w:rPr>
        <w:t xml:space="preserve"> o sezioni da A a D della presente parte) l'operatore economico dichiara che:</w:t>
      </w:r>
      <w:r w:rsidDel="00000000" w:rsidR="00000000" w:rsidRPr="00000000">
        <w:rPr>
          <w:rtl w:val="0"/>
        </w:rPr>
      </w:r>
    </w:p>
    <w:p w:rsidR="00000000" w:rsidDel="00000000" w:rsidP="00000000" w:rsidRDefault="00000000" w:rsidRPr="00000000" w14:paraId="00000229">
      <w:pPr>
        <w:tabs>
          <w:tab w:val="left" w:pos="1134"/>
        </w:tabs>
        <w:spacing w:after="0" w:before="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A">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B">
      <w:pPr>
        <w:pStyle w:val="Heading1"/>
        <w:numPr>
          <w:ilvl w:val="0"/>
          <w:numId w:val="12"/>
        </w:numPr>
        <w:tabs>
          <w:tab w:val="left" w:pos="1134"/>
        </w:tabs>
        <w:spacing w:after="0" w:before="0" w:lineRule="auto"/>
        <w:ind w:left="432" w:hanging="432"/>
        <w:rPr>
          <w:sz w:val="16"/>
          <w:szCs w:val="16"/>
        </w:rPr>
      </w:pPr>
      <w:r w:rsidDel="00000000" w:rsidR="00000000" w:rsidRPr="00000000">
        <w:rPr>
          <w:rtl w:val="0"/>
        </w:rPr>
      </w:r>
    </w:p>
    <w:p w:rsidR="00000000" w:rsidDel="00000000" w:rsidP="00000000" w:rsidRDefault="00000000" w:rsidRPr="00000000" w14:paraId="0000022C">
      <w:pPr>
        <w:pBdr>
          <w:top w:color="000080" w:space="1" w:sz="4" w:val="single"/>
          <w:left w:color="000080" w:space="4" w:sz="4" w:val="single"/>
          <w:bottom w:color="000080" w:space="1" w:sz="4" w:val="single"/>
          <w:right w:color="000080" w:space="4" w:sz="4" w:val="single"/>
        </w:pBdr>
        <w:shd w:fill="bfbfbf" w:val="clear"/>
        <w:tabs>
          <w:tab w:val="left" w:pos="1134"/>
        </w:tabs>
        <w:ind w:right="-432"/>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sz w:val="15"/>
          <w:szCs w:val="15"/>
          <w:rtl w:val="0"/>
        </w:rPr>
        <w:t xml:space="preserve">α</w:t>
      </w:r>
      <w:r w:rsidDel="00000000" w:rsidR="00000000" w:rsidRPr="00000000">
        <w:rPr>
          <w:rFonts w:ascii="Arial" w:cs="Arial" w:eastAsia="Arial" w:hAnsi="Arial"/>
          <w:b w:val="1"/>
          <w:sz w:val="15"/>
          <w:szCs w:val="15"/>
          <w:rtl w:val="0"/>
        </w:rPr>
        <w:t xml:space="preserve"> della parte IV senza compilare nessun'altra sezione della parte IV:</w:t>
      </w:r>
    </w:p>
    <w:tbl>
      <w:tblPr>
        <w:tblStyle w:val="Table10"/>
        <w:tblW w:w="9514.0" w:type="dxa"/>
        <w:jc w:val="left"/>
        <w:tblInd w:w="-78.0" w:type="dxa"/>
        <w:tblLayout w:type="fixed"/>
        <w:tblLook w:val="0000"/>
      </w:tblPr>
      <w:tblGrid>
        <w:gridCol w:w="4433"/>
        <w:gridCol w:w="5081"/>
        <w:tblGridChange w:id="0">
          <w:tblGrid>
            <w:gridCol w:w="4433"/>
            <w:gridCol w:w="5081"/>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2D">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Rispetto di tutti i criteri di selezione richiesti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E">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2F">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Soddisfa i criteri di selezione richiesti: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0">
            <w:pPr>
              <w:tabs>
                <w:tab w:val="left" w:pos="1134"/>
              </w:tabs>
              <w:rPr/>
            </w:pPr>
            <w:r w:rsidDel="00000000" w:rsidR="00000000" w:rsidRPr="00000000">
              <w:rPr>
                <w:rFonts w:ascii="Arial" w:cs="Arial" w:eastAsia="Arial" w:hAnsi="Arial"/>
                <w:sz w:val="15"/>
                <w:szCs w:val="15"/>
                <w:rtl w:val="0"/>
              </w:rPr>
              <w:t xml:space="preserve">[ ] Sì [ ] No</w:t>
            </w:r>
            <w:r w:rsidDel="00000000" w:rsidR="00000000" w:rsidRPr="00000000">
              <w:rPr>
                <w:rtl w:val="0"/>
              </w:rPr>
            </w:r>
          </w:p>
        </w:tc>
      </w:tr>
    </w:tbl>
    <w:p w:rsidR="00000000" w:rsidDel="00000000" w:rsidP="00000000" w:rsidRDefault="00000000" w:rsidRPr="00000000" w14:paraId="00000231">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both"/>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2">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3">
      <w:pPr>
        <w:pBdr>
          <w:top w:color="000080" w:space="1" w:sz="4" w:val="single"/>
          <w:left w:color="000080" w:space="4" w:sz="4" w:val="single"/>
          <w:bottom w:color="000080" w:space="1" w:sz="4" w:val="single"/>
          <w:right w:color="000080" w:space="4" w:sz="4" w:val="single"/>
        </w:pBdr>
        <w:shd w:fill="bfbfbf" w:val="clear"/>
        <w:tabs>
          <w:tab w:val="left" w:pos="1134"/>
        </w:tabs>
        <w:jc w:val="both"/>
        <w:rPr>
          <w:rFonts w:ascii="Arial" w:cs="Arial" w:eastAsia="Arial" w:hAnsi="Arial"/>
          <w:b w:val="1"/>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537.0" w:type="dxa"/>
        <w:jc w:val="left"/>
        <w:tblInd w:w="-81.0" w:type="dxa"/>
        <w:tblLayout w:type="fixed"/>
        <w:tblLook w:val="0000"/>
      </w:tblPr>
      <w:tblGrid>
        <w:gridCol w:w="4490"/>
        <w:gridCol w:w="5047"/>
        <w:tblGridChange w:id="0">
          <w:tblGrid>
            <w:gridCol w:w="4490"/>
            <w:gridCol w:w="5047"/>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4">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Idoneità</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5">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72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8">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39">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rPr>
          <w:trHeight w:val="51"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3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72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72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hanging="72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E">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F">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40">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41">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42">
      <w:pPr>
        <w:tabs>
          <w:tab w:val="left" w:pos="1134"/>
        </w:tabs>
        <w:spacing w:before="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243">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1"/>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4">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5">
      <w:pPr>
        <w:pBdr>
          <w:top w:color="000080" w:space="1" w:sz="4" w:val="single"/>
          <w:left w:color="000080" w:space="4" w:sz="4" w:val="single"/>
          <w:bottom w:color="000080" w:space="1" w:sz="4" w:val="single"/>
          <w:right w:color="000080" w:space="4" w:sz="4" w:val="single"/>
        </w:pBdr>
        <w:shd w:fill="bfbfbf" w:val="clear"/>
        <w:tabs>
          <w:tab w:val="left" w:pos="1134"/>
        </w:tabs>
        <w:jc w:val="both"/>
        <w:rPr>
          <w:rFonts w:ascii="Arial" w:cs="Arial" w:eastAsia="Arial" w:hAnsi="Arial"/>
          <w:b w:val="1"/>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548.0" w:type="dxa"/>
        <w:jc w:val="left"/>
        <w:tblInd w:w="-129.00000000000003" w:type="dxa"/>
        <w:tblLayout w:type="fixed"/>
        <w:tblLook w:val="0000"/>
      </w:tblPr>
      <w:tblGrid>
        <w:gridCol w:w="4534"/>
        <w:gridCol w:w="5014"/>
        <w:tblGridChange w:id="0">
          <w:tblGrid>
            <w:gridCol w:w="4534"/>
            <w:gridCol w:w="5014"/>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46">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Capacità economica e finanziaria</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7">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48">
            <w:pPr>
              <w:tabs>
                <w:tab w:val="left" w:pos="1134"/>
              </w:tabs>
              <w:ind w:left="284" w:hanging="284"/>
              <w:rPr>
                <w:rFonts w:ascii="Arial" w:cs="Arial" w:eastAsia="Arial" w:hAnsi="Arial"/>
                <w:b w:val="1"/>
                <w:strike w:val="1"/>
                <w:sz w:val="12"/>
                <w:szCs w:val="12"/>
              </w:rPr>
            </w:pPr>
            <w:r w:rsidDel="00000000" w:rsidR="00000000" w:rsidRPr="00000000">
              <w:rPr>
                <w:rFonts w:ascii="Arial" w:cs="Arial" w:eastAsia="Arial" w:hAnsi="Arial"/>
                <w:strike w:val="1"/>
                <w:sz w:val="15"/>
                <w:szCs w:val="15"/>
                <w:rtl w:val="0"/>
              </w:rPr>
              <w:t xml:space="preserve">1a)  Il </w:t>
            </w:r>
            <w:r w:rsidDel="00000000" w:rsidR="00000000" w:rsidRPr="00000000">
              <w:rPr>
                <w:rFonts w:ascii="Arial" w:cs="Arial" w:eastAsia="Arial" w:hAnsi="Arial"/>
                <w:b w:val="1"/>
                <w:strike w:val="1"/>
                <w:sz w:val="15"/>
                <w:szCs w:val="15"/>
                <w:rtl w:val="0"/>
              </w:rPr>
              <w:t xml:space="preserve">fatturato annuo</w:t>
            </w:r>
            <w:r w:rsidDel="00000000" w:rsidR="00000000" w:rsidRPr="00000000">
              <w:rPr>
                <w:rFonts w:ascii="Arial" w:cs="Arial" w:eastAsia="Arial" w:hAnsi="Arial"/>
                <w:strike w:val="1"/>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trike w:val="1"/>
                <w:sz w:val="15"/>
                <w:szCs w:val="15"/>
                <w:rtl w:val="0"/>
              </w:rPr>
              <w:t xml:space="preserve">:</w:t>
            </w:r>
            <w:r w:rsidDel="00000000" w:rsidR="00000000" w:rsidRPr="00000000">
              <w:rPr>
                <w:rtl w:val="0"/>
              </w:rPr>
            </w:r>
          </w:p>
          <w:p w:rsidR="00000000" w:rsidDel="00000000" w:rsidP="00000000" w:rsidRDefault="00000000" w:rsidRPr="00000000" w14:paraId="00000249">
            <w:pPr>
              <w:tabs>
                <w:tab w:val="left" w:pos="1134"/>
              </w:tabs>
              <w:ind w:left="284" w:hanging="284"/>
              <w:rPr>
                <w:rFonts w:ascii="Arial" w:cs="Arial" w:eastAsia="Arial" w:hAnsi="Arial"/>
                <w:b w:val="1"/>
                <w:strike w:val="1"/>
                <w:sz w:val="12"/>
                <w:szCs w:val="12"/>
              </w:rPr>
            </w:pPr>
            <w:r w:rsidDel="00000000" w:rsidR="00000000" w:rsidRPr="00000000">
              <w:rPr>
                <w:rtl w:val="0"/>
              </w:rPr>
            </w:r>
          </w:p>
          <w:p w:rsidR="00000000" w:rsidDel="00000000" w:rsidP="00000000" w:rsidRDefault="00000000" w:rsidRPr="00000000" w14:paraId="0000024A">
            <w:pPr>
              <w:tabs>
                <w:tab w:val="left" w:pos="1134"/>
              </w:tabs>
              <w:ind w:left="284" w:hanging="284"/>
              <w:rPr>
                <w:rFonts w:ascii="Arial" w:cs="Arial" w:eastAsia="Arial" w:hAnsi="Arial"/>
                <w:strike w:val="1"/>
                <w:sz w:val="12"/>
                <w:szCs w:val="12"/>
              </w:rPr>
            </w:pPr>
            <w:r w:rsidDel="00000000" w:rsidR="00000000" w:rsidRPr="00000000">
              <w:rPr>
                <w:rFonts w:ascii="Arial" w:cs="Arial" w:eastAsia="Arial" w:hAnsi="Arial"/>
                <w:b w:val="1"/>
                <w:strike w:val="1"/>
                <w:sz w:val="15"/>
                <w:szCs w:val="15"/>
                <w:rtl w:val="0"/>
              </w:rPr>
              <w:t xml:space="preserve">e/o,</w:t>
            </w:r>
            <w:r w:rsidDel="00000000" w:rsidR="00000000" w:rsidRPr="00000000">
              <w:rPr>
                <w:rtl w:val="0"/>
              </w:rPr>
            </w:r>
          </w:p>
          <w:p w:rsidR="00000000" w:rsidDel="00000000" w:rsidP="00000000" w:rsidRDefault="00000000" w:rsidRPr="00000000" w14:paraId="0000024B">
            <w:pPr>
              <w:tabs>
                <w:tab w:val="left" w:pos="1134"/>
              </w:tabs>
              <w:ind w:left="284" w:hanging="142"/>
              <w:rPr>
                <w:rFonts w:ascii="Arial" w:cs="Arial" w:eastAsia="Arial" w:hAnsi="Arial"/>
                <w:strike w:val="1"/>
                <w:sz w:val="12"/>
                <w:szCs w:val="12"/>
              </w:rPr>
            </w:pPr>
            <w:r w:rsidDel="00000000" w:rsidR="00000000" w:rsidRPr="00000000">
              <w:rPr>
                <w:rtl w:val="0"/>
              </w:rPr>
            </w:r>
          </w:p>
          <w:p w:rsidR="00000000" w:rsidDel="00000000" w:rsidP="00000000" w:rsidRDefault="00000000" w:rsidRPr="00000000" w14:paraId="0000024C">
            <w:pPr>
              <w:tabs>
                <w:tab w:val="left" w:pos="1134"/>
              </w:tabs>
              <w:ind w:left="284" w:hanging="284"/>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1b)  Il </w:t>
            </w:r>
            <w:r w:rsidDel="00000000" w:rsidR="00000000" w:rsidRPr="00000000">
              <w:rPr>
                <w:rFonts w:ascii="Arial" w:cs="Arial" w:eastAsia="Arial" w:hAnsi="Arial"/>
                <w:b w:val="1"/>
                <w:strike w:val="1"/>
                <w:sz w:val="15"/>
                <w:szCs w:val="15"/>
                <w:rtl w:val="0"/>
              </w:rPr>
              <w:t xml:space="preserve">fatturato annuo medio</w:t>
            </w:r>
            <w:r w:rsidDel="00000000" w:rsidR="00000000" w:rsidRPr="00000000">
              <w:rPr>
                <w:rFonts w:ascii="Arial" w:cs="Arial" w:eastAsia="Arial" w:hAnsi="Arial"/>
                <w:strike w:val="1"/>
                <w:sz w:val="15"/>
                <w:szCs w:val="15"/>
                <w:rtl w:val="0"/>
              </w:rPr>
              <w:t xml:space="preserve"> dell'operatore economico </w:t>
            </w:r>
            <w:r w:rsidDel="00000000" w:rsidR="00000000" w:rsidRPr="00000000">
              <w:rPr>
                <w:rFonts w:ascii="Arial" w:cs="Arial" w:eastAsia="Arial" w:hAnsi="Arial"/>
                <w:b w:val="1"/>
                <w:strike w:val="1"/>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strike w:val="1"/>
                <w:sz w:val="15"/>
                <w:szCs w:val="15"/>
                <w:vertAlign w:val="superscript"/>
              </w:rPr>
              <w:footnoteReference w:customMarkFollows="0" w:id="27"/>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b w:val="1"/>
                <w:strike w:val="1"/>
                <w:sz w:val="15"/>
                <w:szCs w:val="15"/>
                <w:rtl w:val="0"/>
              </w:rPr>
              <w:t xml:space="preserve">:</w:t>
            </w:r>
            <w:r w:rsidDel="00000000" w:rsidR="00000000" w:rsidRPr="00000000">
              <w:rPr>
                <w:rtl w:val="0"/>
              </w:rPr>
            </w:r>
          </w:p>
          <w:p w:rsidR="00000000" w:rsidDel="00000000" w:rsidP="00000000" w:rsidRDefault="00000000" w:rsidRPr="00000000" w14:paraId="0000024D">
            <w:pPr>
              <w:tabs>
                <w:tab w:val="left" w:pos="1134"/>
              </w:tabs>
              <w:ind w:left="284" w:hanging="284"/>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E">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trike w:val="1"/>
                <w:sz w:val="15"/>
                <w:szCs w:val="15"/>
                <w:rtl w:val="0"/>
              </w:rPr>
              <w:t xml:space="preserve">:</w:t>
            </w:r>
            <w:r w:rsidDel="00000000" w:rsidR="00000000" w:rsidRPr="00000000">
              <w:rPr>
                <w:rFonts w:ascii="Arial" w:cs="Arial" w:eastAsia="Arial" w:hAnsi="Arial"/>
                <w:strike w:val="1"/>
                <w:sz w:val="15"/>
                <w:szCs w:val="15"/>
                <w:rtl w:val="0"/>
              </w:rPr>
              <w:t xml:space="preserve">  </w:t>
            </w:r>
          </w:p>
          <w:p w:rsidR="00000000" w:rsidDel="00000000" w:rsidP="00000000" w:rsidRDefault="00000000" w:rsidRPr="00000000" w14:paraId="0000024F">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 [……] […] valuta</w:t>
            </w:r>
          </w:p>
          <w:p w:rsidR="00000000" w:rsidDel="00000000" w:rsidP="00000000" w:rsidRDefault="00000000" w:rsidRPr="00000000" w14:paraId="00000250">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51">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52">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(indirizzo web, autorità o organismo di emanazione, riferimento preciso della documentazione): </w:t>
            </w:r>
          </w:p>
          <w:p w:rsidR="00000000" w:rsidDel="00000000" w:rsidP="00000000" w:rsidRDefault="00000000" w:rsidRPr="00000000" w14:paraId="00000253">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4">
            <w:pPr>
              <w:tabs>
                <w:tab w:val="left" w:pos="1134"/>
              </w:tabs>
              <w:ind w:left="284" w:hanging="284"/>
              <w:jc w:val="both"/>
              <w:rPr>
                <w:rFonts w:ascii="Arial" w:cs="Arial" w:eastAsia="Arial" w:hAnsi="Arial"/>
                <w:b w:val="1"/>
                <w:strike w:val="1"/>
                <w:sz w:val="15"/>
                <w:szCs w:val="15"/>
              </w:rPr>
            </w:pPr>
            <w:r w:rsidDel="00000000" w:rsidR="00000000" w:rsidRPr="00000000">
              <w:rPr>
                <w:rFonts w:ascii="Arial" w:cs="Arial" w:eastAsia="Arial" w:hAnsi="Arial"/>
                <w:strike w:val="1"/>
                <w:sz w:val="15"/>
                <w:szCs w:val="15"/>
                <w:rtl w:val="0"/>
              </w:rPr>
              <w:t xml:space="preserve">2a)  Il </w:t>
            </w:r>
            <w:r w:rsidDel="00000000" w:rsidR="00000000" w:rsidRPr="00000000">
              <w:rPr>
                <w:rFonts w:ascii="Arial" w:cs="Arial" w:eastAsia="Arial" w:hAnsi="Arial"/>
                <w:b w:val="1"/>
                <w:strike w:val="1"/>
                <w:sz w:val="15"/>
                <w:szCs w:val="15"/>
                <w:rtl w:val="0"/>
              </w:rPr>
              <w:t xml:space="preserve">fatturato</w:t>
            </w:r>
            <w:r w:rsidDel="00000000" w:rsidR="00000000" w:rsidRPr="00000000">
              <w:rPr>
                <w:rFonts w:ascii="Arial" w:cs="Arial" w:eastAsia="Arial" w:hAnsi="Arial"/>
                <w:strike w:val="1"/>
                <w:sz w:val="15"/>
                <w:szCs w:val="15"/>
                <w:rtl w:val="0"/>
              </w:rPr>
              <w:t xml:space="preserve"> annuo ("specifico") dell'operatore economico</w:t>
            </w:r>
            <w:r w:rsidDel="00000000" w:rsidR="00000000" w:rsidRPr="00000000">
              <w:rPr>
                <w:rFonts w:ascii="Arial" w:cs="Arial" w:eastAsia="Arial" w:hAnsi="Arial"/>
                <w:b w:val="1"/>
                <w:strike w:val="1"/>
                <w:sz w:val="15"/>
                <w:szCs w:val="15"/>
                <w:rtl w:val="0"/>
              </w:rPr>
              <w:t xml:space="preserve"> nel settore di attività oggetto dell'appalto</w:t>
            </w:r>
            <w:r w:rsidDel="00000000" w:rsidR="00000000" w:rsidRPr="00000000">
              <w:rPr>
                <w:rFonts w:ascii="Arial" w:cs="Arial" w:eastAsia="Arial" w:hAnsi="Arial"/>
                <w:strike w:val="1"/>
                <w:sz w:val="15"/>
                <w:szCs w:val="15"/>
                <w:rtl w:val="0"/>
              </w:rPr>
              <w:t xml:space="preserve"> e specificato nell'avviso o bando pertinente o nei documenti di gara per il numero di esercizi richiesto è il seguente:</w:t>
            </w:r>
            <w:r w:rsidDel="00000000" w:rsidR="00000000" w:rsidRPr="00000000">
              <w:rPr>
                <w:rtl w:val="0"/>
              </w:rPr>
            </w:r>
          </w:p>
          <w:p w:rsidR="00000000" w:rsidDel="00000000" w:rsidP="00000000" w:rsidRDefault="00000000" w:rsidRPr="00000000" w14:paraId="00000255">
            <w:pPr>
              <w:tabs>
                <w:tab w:val="left" w:pos="1134"/>
              </w:tabs>
              <w:rPr>
                <w:rFonts w:ascii="Arial" w:cs="Arial" w:eastAsia="Arial" w:hAnsi="Arial"/>
                <w:strike w:val="1"/>
                <w:sz w:val="15"/>
                <w:szCs w:val="15"/>
              </w:rPr>
            </w:pPr>
            <w:r w:rsidDel="00000000" w:rsidR="00000000" w:rsidRPr="00000000">
              <w:rPr>
                <w:rFonts w:ascii="Arial" w:cs="Arial" w:eastAsia="Arial" w:hAnsi="Arial"/>
                <w:b w:val="1"/>
                <w:strike w:val="1"/>
                <w:sz w:val="15"/>
                <w:szCs w:val="15"/>
                <w:rtl w:val="0"/>
              </w:rPr>
              <w:t xml:space="preserve">e/o,</w:t>
            </w:r>
            <w:r w:rsidDel="00000000" w:rsidR="00000000" w:rsidRPr="00000000">
              <w:rPr>
                <w:rtl w:val="0"/>
              </w:rPr>
            </w:r>
          </w:p>
          <w:p w:rsidR="00000000" w:rsidDel="00000000" w:rsidP="00000000" w:rsidRDefault="00000000" w:rsidRPr="00000000" w14:paraId="00000256">
            <w:pPr>
              <w:tabs>
                <w:tab w:val="left" w:pos="1134"/>
              </w:tabs>
              <w:ind w:left="284" w:hanging="284"/>
              <w:jc w:val="both"/>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2b) Il </w:t>
            </w:r>
            <w:r w:rsidDel="00000000" w:rsidR="00000000" w:rsidRPr="00000000">
              <w:rPr>
                <w:rFonts w:ascii="Arial" w:cs="Arial" w:eastAsia="Arial" w:hAnsi="Arial"/>
                <w:b w:val="1"/>
                <w:strike w:val="1"/>
                <w:sz w:val="15"/>
                <w:szCs w:val="15"/>
                <w:rtl w:val="0"/>
              </w:rPr>
              <w:t xml:space="preserve">fatturato annuo medio</w:t>
            </w:r>
            <w:r w:rsidDel="00000000" w:rsidR="00000000" w:rsidRPr="00000000">
              <w:rPr>
                <w:rFonts w:ascii="Arial" w:cs="Arial" w:eastAsia="Arial" w:hAnsi="Arial"/>
                <w:strike w:val="1"/>
                <w:sz w:val="15"/>
                <w:szCs w:val="15"/>
                <w:rtl w:val="0"/>
              </w:rPr>
              <w:t xml:space="preserve"> dell'operatore economico </w:t>
            </w:r>
            <w:r w:rsidDel="00000000" w:rsidR="00000000" w:rsidRPr="00000000">
              <w:rPr>
                <w:rFonts w:ascii="Arial" w:cs="Arial" w:eastAsia="Arial" w:hAnsi="Arial"/>
                <w:b w:val="1"/>
                <w:strike w:val="1"/>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strike w:val="1"/>
                <w:sz w:val="15"/>
                <w:szCs w:val="15"/>
                <w:vertAlign w:val="superscript"/>
              </w:rPr>
              <w:footnoteReference w:customMarkFollows="0" w:id="28"/>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b w:val="1"/>
                <w:strike w:val="1"/>
                <w:sz w:val="15"/>
                <w:szCs w:val="15"/>
                <w:rtl w:val="0"/>
              </w:rPr>
              <w:t xml:space="preserve">:</w:t>
            </w:r>
            <w:r w:rsidDel="00000000" w:rsidR="00000000" w:rsidRPr="00000000">
              <w:rPr>
                <w:rtl w:val="0"/>
              </w:rPr>
            </w:r>
          </w:p>
          <w:p w:rsidR="00000000" w:rsidDel="00000000" w:rsidP="00000000" w:rsidRDefault="00000000" w:rsidRPr="00000000" w14:paraId="00000257">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8">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trike w:val="1"/>
                <w:sz w:val="15"/>
                <w:szCs w:val="15"/>
                <w:rtl w:val="0"/>
              </w:rPr>
              <w:t xml:space="preserve">:</w:t>
            </w:r>
            <w:r w:rsidDel="00000000" w:rsidR="00000000" w:rsidRPr="00000000">
              <w:rPr>
                <w:rFonts w:ascii="Arial" w:cs="Arial" w:eastAsia="Arial" w:hAnsi="Arial"/>
                <w:strike w:val="1"/>
                <w:sz w:val="15"/>
                <w:szCs w:val="15"/>
                <w:rtl w:val="0"/>
              </w:rPr>
              <w:t xml:space="preserve"> </w:t>
            </w:r>
          </w:p>
          <w:p w:rsidR="00000000" w:rsidDel="00000000" w:rsidP="00000000" w:rsidRDefault="00000000" w:rsidRPr="00000000" w14:paraId="00000259">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 [……] […] valuta</w:t>
            </w:r>
          </w:p>
          <w:p w:rsidR="00000000" w:rsidDel="00000000" w:rsidP="00000000" w:rsidRDefault="00000000" w:rsidRPr="00000000" w14:paraId="0000025A">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t xml:space="preserve">(indirizzo web, autorità o organismo di emanazione, riferimento preciso della documentazione): </w:t>
            </w:r>
          </w:p>
          <w:p w:rsidR="00000000" w:rsidDel="00000000" w:rsidP="00000000" w:rsidRDefault="00000000" w:rsidRPr="00000000" w14:paraId="0000025B">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C">
            <w:pPr>
              <w:tabs>
                <w:tab w:val="left" w:pos="1134"/>
              </w:tabs>
              <w:jc w:val="both"/>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3) Se le informazioni relative al fatturato (generale o specifico) non sono disponibili per tutto il periodo richiesto, indicare la data di costituzione o di avvio delle attività dell'operatore economico: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D">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5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both"/>
              <w:rPr>
                <w:rFonts w:ascii="Arial" w:cs="Arial" w:eastAsia="Arial" w:hAnsi="Arial"/>
                <w:b w:val="0"/>
                <w:i w:val="0"/>
                <w:smallCaps w:val="0"/>
                <w:strike w:val="1"/>
                <w:color w:val="00000a"/>
                <w:sz w:val="15"/>
                <w:szCs w:val="15"/>
                <w:u w:val="none"/>
                <w:shd w:fill="auto" w:val="clear"/>
                <w:vertAlign w:val="baseline"/>
              </w:rPr>
            </w:pP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1"/>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1"/>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sono i seguenti:</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hanging="720"/>
              <w:jc w:val="left"/>
              <w:rPr>
                <w:rFonts w:ascii="Arial" w:cs="Arial" w:eastAsia="Arial" w:hAnsi="Arial"/>
                <w:b w:val="0"/>
                <w:i w:val="0"/>
                <w:smallCaps w:val="0"/>
                <w:strike w:val="1"/>
                <w:color w:val="00000a"/>
                <w:sz w:val="15"/>
                <w:szCs w:val="15"/>
                <w:u w:val="none"/>
                <w:shd w:fill="auto" w:val="clear"/>
                <w:vertAlign w:val="baseline"/>
              </w:rPr>
            </w:pP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0">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(indicazione dell'indice richiesto, come rapporto tra x e y (</w:t>
            </w:r>
            <w:r w:rsidDel="00000000" w:rsidR="00000000" w:rsidRPr="00000000">
              <w:rPr>
                <w:rFonts w:ascii="Arial" w:cs="Arial" w:eastAsia="Arial" w:hAnsi="Arial"/>
                <w:strike w:val="1"/>
                <w:sz w:val="15"/>
                <w:szCs w:val="15"/>
                <w:vertAlign w:val="superscript"/>
              </w:rPr>
              <w:footnoteReference w:customMarkFollows="0" w:id="30"/>
            </w:r>
            <w:r w:rsidDel="00000000" w:rsidR="00000000" w:rsidRPr="00000000">
              <w:rPr>
                <w:rFonts w:ascii="Arial" w:cs="Arial" w:eastAsia="Arial" w:hAnsi="Arial"/>
                <w:strike w:val="1"/>
                <w:sz w:val="15"/>
                <w:szCs w:val="15"/>
                <w:rtl w:val="0"/>
              </w:rPr>
              <w:t xml:space="preserve">), e valore)</w:t>
              <w:br w:type="textWrapping"/>
              <w:t xml:space="preserve">[……], [……] (</w:t>
            </w:r>
            <w:r w:rsidDel="00000000" w:rsidR="00000000" w:rsidRPr="00000000">
              <w:rPr>
                <w:rFonts w:ascii="Arial" w:cs="Arial" w:eastAsia="Arial" w:hAnsi="Arial"/>
                <w:strike w:val="1"/>
                <w:sz w:val="15"/>
                <w:szCs w:val="15"/>
                <w:vertAlign w:val="superscript"/>
              </w:rPr>
              <w:footnoteReference w:customMarkFollows="0" w:id="31"/>
            </w:r>
            <w:r w:rsidDel="00000000" w:rsidR="00000000" w:rsidRPr="00000000">
              <w:rPr>
                <w:rFonts w:ascii="Arial" w:cs="Arial" w:eastAsia="Arial" w:hAnsi="Arial"/>
                <w:strike w:val="1"/>
                <w:sz w:val="15"/>
                <w:szCs w:val="15"/>
                <w:rtl w:val="0"/>
              </w:rPr>
              <w:t xml:space="preserve">)</w:t>
              <w:br w:type="textWrapping"/>
            </w:r>
            <w:r w:rsidDel="00000000" w:rsidR="00000000" w:rsidRPr="00000000">
              <w:rPr>
                <w:rFonts w:ascii="Arial" w:cs="Arial" w:eastAsia="Arial" w:hAnsi="Arial"/>
                <w:i w:val="1"/>
                <w:strike w:val="1"/>
                <w:sz w:val="15"/>
                <w:szCs w:val="15"/>
                <w:rtl w:val="0"/>
              </w:rPr>
              <w:br w:type="textWrapping"/>
            </w:r>
            <w:r w:rsidDel="00000000" w:rsidR="00000000" w:rsidRPr="00000000">
              <w:rPr>
                <w:rFonts w:ascii="Arial" w:cs="Arial" w:eastAsia="Arial" w:hAnsi="Arial"/>
                <w:strike w:val="1"/>
                <w:sz w:val="15"/>
                <w:szCs w:val="15"/>
                <w:rtl w:val="0"/>
              </w:rPr>
              <w:t xml:space="preserve">(indirizzo web, autorità o organismo di emanazione, riferimento preciso della documentazione):</w:t>
            </w:r>
            <w:r w:rsidDel="00000000" w:rsidR="00000000" w:rsidRPr="00000000">
              <w:rPr>
                <w:rFonts w:ascii="Arial" w:cs="Arial" w:eastAsia="Arial" w:hAnsi="Arial"/>
                <w:i w:val="1"/>
                <w:strike w:val="1"/>
                <w:sz w:val="15"/>
                <w:szCs w:val="15"/>
                <w:rtl w:val="0"/>
              </w:rPr>
              <w:t xml:space="preserve"> </w:t>
            </w:r>
            <w:r w:rsidDel="00000000" w:rsidR="00000000" w:rsidRPr="00000000">
              <w:rPr>
                <w:rtl w:val="0"/>
              </w:rPr>
            </w:r>
          </w:p>
          <w:p w:rsidR="00000000" w:rsidDel="00000000" w:rsidP="00000000" w:rsidRDefault="00000000" w:rsidRPr="00000000" w14:paraId="00000261">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0"/>
                <w:i w:val="0"/>
                <w:smallCaps w:val="0"/>
                <w:strike w:val="1"/>
                <w:color w:val="00000a"/>
                <w:sz w:val="15"/>
                <w:szCs w:val="15"/>
                <w:u w:val="none"/>
                <w:shd w:fill="auto" w:val="clear"/>
                <w:vertAlign w:val="baseline"/>
              </w:rPr>
            </w:pPr>
            <w:r w:rsidDel="00000000" w:rsidR="00000000" w:rsidRPr="00000000">
              <w:rPr>
                <w:rFonts w:ascii="Arial" w:cs="Arial" w:eastAsia="Arial" w:hAnsi="Arial"/>
                <w:b w:val="0"/>
                <w:i w:val="0"/>
                <w:smallCaps w:val="0"/>
                <w:strike w:val="1"/>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1"/>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1"/>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3">
            <w:pPr>
              <w:tabs>
                <w:tab w:val="left" w:pos="1134"/>
              </w:tabs>
              <w:rPr>
                <w:rFonts w:ascii="Arial" w:cs="Arial" w:eastAsia="Arial" w:hAnsi="Arial"/>
                <w:strike w:val="1"/>
                <w:sz w:val="15"/>
                <w:szCs w:val="15"/>
              </w:rPr>
            </w:pPr>
            <w:r w:rsidDel="00000000" w:rsidR="00000000" w:rsidRPr="00000000">
              <w:rPr>
                <w:rFonts w:ascii="Arial" w:cs="Arial" w:eastAsia="Arial" w:hAnsi="Arial"/>
                <w:b w:val="0"/>
                <w:strike w:val="1"/>
                <w:sz w:val="15"/>
                <w:szCs w:val="15"/>
                <w:rtl w:val="0"/>
              </w:rPr>
              <w:t xml:space="preserve">Se </w:t>
            </w:r>
            <w:r w:rsidDel="00000000" w:rsidR="00000000" w:rsidRPr="00000000">
              <w:rPr>
                <w:rFonts w:ascii="Arial" w:cs="Arial" w:eastAsia="Arial" w:hAnsi="Arial"/>
                <w:strike w:val="1"/>
                <w:sz w:val="15"/>
                <w:szCs w:val="15"/>
                <w:rtl w:val="0"/>
              </w:rPr>
              <w:t xml:space="preserve">tali informazioni sono disponibili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4">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 […] valuta</w:t>
            </w:r>
          </w:p>
          <w:p w:rsidR="00000000" w:rsidDel="00000000" w:rsidP="00000000" w:rsidRDefault="00000000" w:rsidRPr="00000000" w14:paraId="00000265">
            <w:pPr>
              <w:tabs>
                <w:tab w:val="left" w:pos="1134"/>
              </w:tabs>
              <w:spacing w:after="0" w:before="0" w:lineRule="auto"/>
              <w:rPr>
                <w:rFonts w:ascii="Arial" w:cs="Arial" w:eastAsia="Arial" w:hAnsi="Arial"/>
                <w:i w:val="1"/>
                <w:strike w:val="1"/>
                <w:sz w:val="15"/>
                <w:szCs w:val="15"/>
              </w:rPr>
            </w:pPr>
            <w:r w:rsidDel="00000000" w:rsidR="00000000" w:rsidRPr="00000000">
              <w:rPr>
                <w:rFonts w:ascii="Arial" w:cs="Arial" w:eastAsia="Arial" w:hAnsi="Arial"/>
                <w:strike w:val="1"/>
                <w:sz w:val="15"/>
                <w:szCs w:val="15"/>
                <w:rtl w:val="0"/>
              </w:rPr>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66">
            <w:pPr>
              <w:tabs>
                <w:tab w:val="left" w:pos="1134"/>
              </w:tabs>
              <w:spacing w:after="0" w:before="0" w:lineRule="auto"/>
              <w:rPr>
                <w:strike w:val="1"/>
              </w:rPr>
            </w:pPr>
            <w:r w:rsidDel="00000000" w:rsidR="00000000" w:rsidRPr="00000000">
              <w:rPr>
                <w:rFonts w:ascii="Arial" w:cs="Arial" w:eastAsia="Arial" w:hAnsi="Arial"/>
                <w:i w:val="1"/>
                <w:strike w:val="1"/>
                <w:sz w:val="15"/>
                <w:szCs w:val="15"/>
                <w:rtl w:val="0"/>
              </w:rPr>
              <w:t xml:space="preserve"> </w:t>
            </w:r>
            <w:r w:rsidDel="00000000" w:rsidR="00000000" w:rsidRPr="00000000">
              <w:rPr>
                <w:rFonts w:ascii="Arial" w:cs="Arial" w:eastAsia="Arial" w:hAnsi="Arial"/>
                <w:strike w:val="1"/>
                <w:sz w:val="15"/>
                <w:szCs w:val="15"/>
                <w:rtl w:val="0"/>
              </w:rPr>
              <w:t xml:space="preserve">[……….…][…………][………..…]</w:t>
            </w:r>
            <w:r w:rsidDel="00000000" w:rsidR="00000000" w:rsidRPr="00000000">
              <w:rPr>
                <w:rtl w:val="0"/>
              </w:rPr>
            </w:r>
          </w:p>
          <w:p w:rsidR="00000000" w:rsidDel="00000000" w:rsidP="00000000" w:rsidRDefault="00000000" w:rsidRPr="00000000" w14:paraId="00000267">
            <w:pPr>
              <w:tabs>
                <w:tab w:val="left" w:pos="1134"/>
              </w:tabs>
              <w:spacing w:after="0" w:before="0" w:lineRule="auto"/>
              <w:rPr>
                <w:strike w:val="1"/>
              </w:rPr>
            </w:pPr>
            <w:r w:rsidDel="00000000" w:rsidR="00000000" w:rsidRPr="00000000">
              <w:rPr>
                <w:rtl w:val="0"/>
              </w:rPr>
            </w:r>
          </w:p>
        </w:tc>
      </w:tr>
      <w:tr>
        <w:trPr>
          <w:trHeight w:val="349" w:hRule="atLeast"/>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68">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1"/>
                <w:color w:val="000000"/>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1"/>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A">
            <w:pPr>
              <w:tabs>
                <w:tab w:val="left" w:pos="1134"/>
              </w:tabs>
              <w:rPr>
                <w:rFonts w:ascii="Arial" w:cs="Arial" w:eastAsia="Arial" w:hAnsi="Arial"/>
                <w:sz w:val="15"/>
                <w:szCs w:val="15"/>
              </w:rPr>
            </w:pPr>
            <w:r w:rsidDel="00000000" w:rsidR="00000000" w:rsidRPr="00000000">
              <w:rPr>
                <w:rtl w:val="0"/>
              </w:rPr>
            </w:r>
          </w:p>
          <w:p w:rsidR="00000000" w:rsidDel="00000000" w:rsidP="00000000" w:rsidRDefault="00000000" w:rsidRPr="00000000" w14:paraId="0000026B">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(indirizzo web, autorità o organismo di emanazione, riferimento preciso della documentazione): </w:t>
            </w:r>
          </w:p>
          <w:p w:rsidR="00000000" w:rsidDel="00000000" w:rsidP="00000000" w:rsidRDefault="00000000" w:rsidRPr="00000000" w14:paraId="0000026C">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bl>
    <w:p w:rsidR="00000000" w:rsidDel="00000000" w:rsidP="00000000" w:rsidRDefault="00000000" w:rsidRPr="00000000" w14:paraId="0000026D">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E">
      <w:pPr>
        <w:pStyle w:val="Heading1"/>
        <w:numPr>
          <w:ilvl w:val="0"/>
          <w:numId w:val="12"/>
        </w:numPr>
        <w:tabs>
          <w:tab w:val="left" w:pos="1134"/>
        </w:tabs>
        <w:spacing w:after="0" w:before="0" w:lineRule="auto"/>
        <w:ind w:left="850" w:firstLine="0"/>
        <w:rPr>
          <w:rFonts w:ascii="Arial" w:cs="Arial" w:eastAsia="Arial" w:hAnsi="Arial"/>
          <w:smallCaps w:val="1"/>
          <w:sz w:val="16"/>
          <w:szCs w:val="16"/>
        </w:rPr>
      </w:pPr>
      <w:r w:rsidDel="00000000" w:rsidR="00000000" w:rsidRPr="00000000">
        <w:rPr>
          <w:rtl w:val="0"/>
        </w:rPr>
      </w:r>
    </w:p>
    <w:p w:rsidR="00000000" w:rsidDel="00000000" w:rsidP="00000000" w:rsidRDefault="00000000" w:rsidRPr="00000000" w14:paraId="0000026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70">
      <w:pPr>
        <w:pStyle w:val="Heading1"/>
        <w:numPr>
          <w:ilvl w:val="0"/>
          <w:numId w:val="12"/>
        </w:numPr>
        <w:tabs>
          <w:tab w:val="left" w:pos="1134"/>
        </w:tabs>
        <w:spacing w:after="0" w:before="0" w:lineRule="auto"/>
        <w:ind w:left="850" w:firstLine="0"/>
        <w:rPr>
          <w:color w:val="000000"/>
          <w:sz w:val="16"/>
          <w:szCs w:val="16"/>
        </w:rPr>
      </w:pPr>
      <w:r w:rsidDel="00000000" w:rsidR="00000000" w:rsidRPr="00000000">
        <w:rPr>
          <w:rtl w:val="0"/>
        </w:rPr>
      </w:r>
    </w:p>
    <w:p w:rsidR="00000000" w:rsidDel="00000000" w:rsidP="00000000" w:rsidRDefault="00000000" w:rsidRPr="00000000" w14:paraId="00000271">
      <w:pPr>
        <w:pBdr>
          <w:top w:color="000080" w:space="1" w:sz="4" w:val="single"/>
          <w:left w:color="000080" w:space="4" w:sz="4" w:val="single"/>
          <w:bottom w:color="000080" w:space="1" w:sz="4" w:val="single"/>
          <w:right w:color="000080" w:space="4" w:sz="4" w:val="single"/>
        </w:pBdr>
        <w:shd w:fill="bfbfbf" w:val="clear"/>
        <w:tabs>
          <w:tab w:val="left" w:pos="1134"/>
        </w:tabs>
        <w:jc w:val="both"/>
        <w:rPr>
          <w:rFonts w:ascii="Arial" w:cs="Arial" w:eastAsia="Arial" w:hAnsi="Arial"/>
          <w:b w:val="1"/>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924.0" w:type="dxa"/>
        <w:jc w:val="left"/>
        <w:tblInd w:w="-145.0" w:type="dxa"/>
        <w:tblLayout w:type="fixed"/>
        <w:tblLook w:val="0000"/>
      </w:tblPr>
      <w:tblGrid>
        <w:gridCol w:w="4663"/>
        <w:gridCol w:w="5261"/>
        <w:tblGridChange w:id="0">
          <w:tblGrid>
            <w:gridCol w:w="4663"/>
            <w:gridCol w:w="5261"/>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2">
            <w:pPr>
              <w:tabs>
                <w:tab w:val="left" w:pos="1134"/>
              </w:tabs>
              <w:rPr>
                <w:rFonts w:ascii="Arial" w:cs="Arial" w:eastAsia="Arial" w:hAnsi="Arial"/>
                <w:b w:val="1"/>
                <w:sz w:val="15"/>
                <w:szCs w:val="15"/>
              </w:rPr>
            </w:pPr>
            <w:bookmarkStart w:colFirst="0" w:colLast="0" w:name="_1fob9te" w:id="2"/>
            <w:bookmarkEnd w:id="2"/>
            <w:r w:rsidDel="00000000" w:rsidR="00000000" w:rsidRPr="00000000">
              <w:rPr>
                <w:rFonts w:ascii="Arial" w:cs="Arial" w:eastAsia="Arial" w:hAnsi="Arial"/>
                <w:b w:val="1"/>
                <w:sz w:val="15"/>
                <w:szCs w:val="15"/>
                <w:rtl w:val="0"/>
              </w:rPr>
              <w:t xml:space="preserve">Capacità tecniche e professionali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3">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Fonts w:ascii="Arial" w:cs="Arial" w:eastAsia="Arial" w:hAnsi="Arial"/>
                <w:b w:val="1"/>
                <w:i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4">
            <w:pPr>
              <w:tabs>
                <w:tab w:val="left" w:pos="1134"/>
              </w:tabs>
              <w:rPr>
                <w:rFonts w:ascii="Arial" w:cs="Arial" w:eastAsia="Arial" w:hAnsi="Arial"/>
                <w:strike w:val="1"/>
                <w:sz w:val="15"/>
                <w:szCs w:val="15"/>
              </w:rPr>
            </w:pPr>
            <w:r w:rsidDel="00000000" w:rsidR="00000000" w:rsidRPr="00000000">
              <w:rPr>
                <w:rFonts w:ascii="Arial" w:cs="Arial" w:eastAsia="Arial" w:hAnsi="Arial"/>
                <w:strike w:val="1"/>
                <w:color w:val="000000"/>
                <w:sz w:val="15"/>
                <w:szCs w:val="15"/>
                <w:rtl w:val="0"/>
              </w:rPr>
              <w:t xml:space="preserve">1a) Unicamente per gli </w:t>
            </w:r>
            <w:r w:rsidDel="00000000" w:rsidR="00000000" w:rsidRPr="00000000">
              <w:rPr>
                <w:rFonts w:ascii="Arial" w:cs="Arial" w:eastAsia="Arial" w:hAnsi="Arial"/>
                <w:b w:val="1"/>
                <w:strike w:val="1"/>
                <w:color w:val="000000"/>
                <w:sz w:val="15"/>
                <w:szCs w:val="15"/>
                <w:rtl w:val="0"/>
              </w:rPr>
              <w:t xml:space="preserve">appalti pubblici di lavori, </w:t>
            </w:r>
            <w:r w:rsidDel="00000000" w:rsidR="00000000" w:rsidRPr="00000000">
              <w:rPr>
                <w:rFonts w:ascii="Arial" w:cs="Arial" w:eastAsia="Arial" w:hAnsi="Arial"/>
                <w:strike w:val="1"/>
                <w:sz w:val="15"/>
                <w:szCs w:val="15"/>
                <w:rtl w:val="0"/>
              </w:rPr>
              <w:t xml:space="preserve">durante il periodo di riferimento(</w:t>
            </w:r>
            <w:r w:rsidDel="00000000" w:rsidR="00000000" w:rsidRPr="00000000">
              <w:rPr>
                <w:rFonts w:ascii="Arial" w:cs="Arial" w:eastAsia="Arial" w:hAnsi="Arial"/>
                <w:strike w:val="1"/>
                <w:sz w:val="15"/>
                <w:szCs w:val="15"/>
                <w:vertAlign w:val="superscript"/>
              </w:rPr>
              <w:footnoteReference w:customMarkFollows="0" w:id="32"/>
            </w:r>
            <w:r w:rsidDel="00000000" w:rsidR="00000000" w:rsidRPr="00000000">
              <w:rPr>
                <w:rFonts w:ascii="Arial" w:cs="Arial" w:eastAsia="Arial" w:hAnsi="Arial"/>
                <w:strike w:val="1"/>
                <w:sz w:val="15"/>
                <w:szCs w:val="15"/>
                <w:rtl w:val="0"/>
              </w:rPr>
              <w:t xml:space="preserve">) l'operatore economico </w:t>
            </w:r>
            <w:r w:rsidDel="00000000" w:rsidR="00000000" w:rsidRPr="00000000">
              <w:rPr>
                <w:rFonts w:ascii="Arial" w:cs="Arial" w:eastAsia="Arial" w:hAnsi="Arial"/>
                <w:b w:val="1"/>
                <w:strike w:val="1"/>
                <w:sz w:val="15"/>
                <w:szCs w:val="15"/>
                <w:rtl w:val="0"/>
              </w:rPr>
              <w:t xml:space="preserve">ha eseguito i seguenti lavori del tipo specificato</w:t>
            </w:r>
            <w:r w:rsidDel="00000000" w:rsidR="00000000" w:rsidRPr="00000000">
              <w:rPr>
                <w:rFonts w:ascii="Arial" w:cs="Arial" w:eastAsia="Arial" w:hAnsi="Arial"/>
                <w:strike w:val="1"/>
                <w:sz w:val="15"/>
                <w:szCs w:val="15"/>
                <w:rtl w:val="0"/>
              </w:rPr>
              <w:t xml:space="preserve">: </w:t>
            </w:r>
          </w:p>
          <w:p w:rsidR="00000000" w:rsidDel="00000000" w:rsidP="00000000" w:rsidRDefault="00000000" w:rsidRPr="00000000" w14:paraId="00000275">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t xml:space="preserve">Se la documentazione pertinente sull'esecuzione e sul risultato soddisfacenti dei lavori più importanti è disponibile per via elettronica,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6">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7">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8">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1b)    Unicamente per gli </w:t>
            </w:r>
            <w:r w:rsidDel="00000000" w:rsidR="00000000" w:rsidRPr="00000000">
              <w:rPr>
                <w:rFonts w:ascii="Arial" w:cs="Arial" w:eastAsia="Arial" w:hAnsi="Arial"/>
                <w:b w:val="1"/>
                <w:i w:val="1"/>
                <w:strike w:val="1"/>
                <w:sz w:val="15"/>
                <w:szCs w:val="15"/>
                <w:rtl w:val="0"/>
              </w:rPr>
              <w:t xml:space="preserve">appalti pubblici di forniture e di servizi</w:t>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strike w:val="1"/>
                <w:sz w:val="15"/>
                <w:szCs w:val="15"/>
                <w:shd w:fill="bfbfbf" w:val="clear"/>
                <w:rtl w:val="0"/>
              </w:rPr>
              <w:br w:type="textWrapping"/>
            </w:r>
            <w:r w:rsidDel="00000000" w:rsidR="00000000" w:rsidRPr="00000000">
              <w:rPr>
                <w:rtl w:val="0"/>
              </w:rPr>
            </w:r>
          </w:p>
          <w:p w:rsidR="00000000" w:rsidDel="00000000" w:rsidP="00000000" w:rsidRDefault="00000000" w:rsidRPr="00000000" w14:paraId="00000279">
            <w:pPr>
              <w:tabs>
                <w:tab w:val="left" w:pos="1134"/>
              </w:tabs>
              <w:rPr>
                <w:rFonts w:ascii="Arial" w:cs="Arial" w:eastAsia="Arial" w:hAnsi="Arial"/>
                <w:b w:val="1"/>
                <w:sz w:val="14"/>
                <w:szCs w:val="14"/>
                <w:u w:val="single"/>
              </w:rPr>
            </w:pPr>
            <w:r w:rsidDel="00000000" w:rsidR="00000000" w:rsidRPr="00000000">
              <w:rPr>
                <w:rFonts w:ascii="Arial" w:cs="Arial" w:eastAsia="Arial" w:hAnsi="Arial"/>
                <w:strike w:val="1"/>
                <w:sz w:val="15"/>
                <w:szCs w:val="15"/>
                <w:rtl w:val="0"/>
              </w:rPr>
              <w:t xml:space="preserve">           Durante il periodo di riferimento l'operatore economico </w:t>
            </w:r>
            <w:r w:rsidDel="00000000" w:rsidR="00000000" w:rsidRPr="00000000">
              <w:rPr>
                <w:rFonts w:ascii="Arial" w:cs="Arial" w:eastAsia="Arial" w:hAnsi="Arial"/>
                <w:b w:val="1"/>
                <w:strike w:val="1"/>
                <w:sz w:val="15"/>
                <w:szCs w:val="15"/>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trike w:val="1"/>
                <w:sz w:val="15"/>
                <w:szCs w:val="15"/>
                <w:rtl w:val="0"/>
              </w:rPr>
              <w:t xml:space="preserve">Indicare nell'elenco gli importi, le date e i destinatari, pubblici o privati(</w:t>
            </w:r>
            <w:r w:rsidDel="00000000" w:rsidR="00000000" w:rsidRPr="00000000">
              <w:rPr>
                <w:rFonts w:ascii="Arial" w:cs="Arial" w:eastAsia="Arial" w:hAnsi="Arial"/>
                <w:strike w:val="1"/>
                <w:sz w:val="15"/>
                <w:szCs w:val="15"/>
                <w:vertAlign w:val="superscript"/>
              </w:rPr>
              <w:footnoteReference w:customMarkFollows="0" w:id="33"/>
            </w:r>
            <w:r w:rsidDel="00000000" w:rsidR="00000000" w:rsidRPr="00000000">
              <w:rPr>
                <w:rFonts w:ascii="Arial" w:cs="Arial" w:eastAsia="Arial" w:hAnsi="Arial"/>
                <w:strike w:val="1"/>
                <w:sz w:val="15"/>
                <w:szCs w:val="15"/>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A">
            <w:pPr>
              <w:tabs>
                <w:tab w:val="left" w:pos="1134"/>
              </w:tabs>
              <w:rPr>
                <w:rFonts w:ascii="Arial" w:cs="Arial" w:eastAsia="Arial" w:hAnsi="Arial"/>
                <w:b w:val="1"/>
                <w:sz w:val="14"/>
                <w:szCs w:val="14"/>
                <w:u w:val="single"/>
              </w:rPr>
            </w:pP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B">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2)    Può disporre dei seguenti </w:t>
            </w:r>
            <w:r w:rsidDel="00000000" w:rsidR="00000000" w:rsidRPr="00000000">
              <w:rPr>
                <w:rFonts w:ascii="Arial" w:cs="Arial" w:eastAsia="Arial" w:hAnsi="Arial"/>
                <w:b w:val="1"/>
                <w:strike w:val="1"/>
                <w:sz w:val="15"/>
                <w:szCs w:val="15"/>
                <w:rtl w:val="0"/>
              </w:rPr>
              <w:t xml:space="preserve">tecnici o organismi tecnici </w:t>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strike w:val="1"/>
                <w:sz w:val="15"/>
                <w:szCs w:val="15"/>
                <w:vertAlign w:val="superscript"/>
              </w:rPr>
              <w:footnoteReference w:customMarkFollows="0" w:id="34"/>
            </w:r>
            <w:r w:rsidDel="00000000" w:rsidR="00000000" w:rsidRPr="00000000">
              <w:rPr>
                <w:rFonts w:ascii="Arial" w:cs="Arial" w:eastAsia="Arial" w:hAnsi="Arial"/>
                <w:strike w:val="1"/>
                <w:sz w:val="15"/>
                <w:szCs w:val="15"/>
                <w:rtl w:val="0"/>
              </w:rPr>
              <w:t xml:space="preserve">), citando in particolare quelli responsabili del controllo della qualità:</w:t>
            </w:r>
          </w:p>
          <w:p w:rsidR="00000000" w:rsidDel="00000000" w:rsidP="00000000" w:rsidRDefault="00000000" w:rsidRPr="00000000" w14:paraId="0000027C">
            <w:pPr>
              <w:tabs>
                <w:tab w:val="left" w:pos="1134"/>
              </w:tabs>
              <w:ind w:left="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Nel caso di appalti pubblici di lavori l'operatore economico potrà disporre dei seguenti tecnici o organismi tecnici per l'esecuzione dei lavori: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D">
            <w:pPr>
              <w:tabs>
                <w:tab w:val="left" w:pos="1134"/>
              </w:tabs>
              <w:rPr/>
            </w:pPr>
            <w:r w:rsidDel="00000000" w:rsidR="00000000" w:rsidRPr="00000000">
              <w:rPr>
                <w:rFonts w:ascii="Arial" w:cs="Arial" w:eastAsia="Arial" w:hAnsi="Arial"/>
                <w:strike w:val="1"/>
                <w:sz w:val="15"/>
                <w:szCs w:val="15"/>
                <w:rtl w:val="0"/>
              </w:rPr>
              <w:t xml:space="preserve">[……..……]</w:t>
              <w:br w:type="textWrapping"/>
              <w:br w:type="textWrapping"/>
              <w:br w:type="textWrapping"/>
              <w:br w:type="textWrapping"/>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7E">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3)   Utilizza le seguenti </w:t>
            </w:r>
            <w:r w:rsidDel="00000000" w:rsidR="00000000" w:rsidRPr="00000000">
              <w:rPr>
                <w:rFonts w:ascii="Arial" w:cs="Arial" w:eastAsia="Arial" w:hAnsi="Arial"/>
                <w:b w:val="1"/>
                <w:strike w:val="1"/>
                <w:sz w:val="15"/>
                <w:szCs w:val="15"/>
                <w:rtl w:val="0"/>
              </w:rPr>
              <w:t xml:space="preserve">attrezzature tecniche e adotta le seguenti misure per garantire la qualità </w:t>
            </w:r>
            <w:r w:rsidDel="00000000" w:rsidR="00000000" w:rsidRPr="00000000">
              <w:rPr>
                <w:rFonts w:ascii="Arial" w:cs="Arial" w:eastAsia="Arial" w:hAnsi="Arial"/>
                <w:strike w:val="1"/>
                <w:sz w:val="15"/>
                <w:szCs w:val="15"/>
                <w:rtl w:val="0"/>
              </w:rPr>
              <w:t xml:space="preserve">e dispone degli </w:t>
            </w:r>
            <w:r w:rsidDel="00000000" w:rsidR="00000000" w:rsidRPr="00000000">
              <w:rPr>
                <w:rFonts w:ascii="Arial" w:cs="Arial" w:eastAsia="Arial" w:hAnsi="Arial"/>
                <w:b w:val="1"/>
                <w:strike w:val="1"/>
                <w:sz w:val="15"/>
                <w:szCs w:val="15"/>
                <w:rtl w:val="0"/>
              </w:rPr>
              <w:t xml:space="preserve">strumenti di studio e ricerca</w:t>
            </w:r>
            <w:r w:rsidDel="00000000" w:rsidR="00000000" w:rsidRPr="00000000">
              <w:rPr>
                <w:rFonts w:ascii="Arial" w:cs="Arial" w:eastAsia="Arial" w:hAnsi="Arial"/>
                <w:strike w:val="1"/>
                <w:sz w:val="15"/>
                <w:szCs w:val="15"/>
                <w:rtl w:val="0"/>
              </w:rPr>
              <w:t xml:space="preserve"> indicati di seguito: </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F">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0">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4)  Potrà applicare i seguenti </w:t>
            </w:r>
            <w:r w:rsidDel="00000000" w:rsidR="00000000" w:rsidRPr="00000000">
              <w:rPr>
                <w:rFonts w:ascii="Arial" w:cs="Arial" w:eastAsia="Arial" w:hAnsi="Arial"/>
                <w:b w:val="1"/>
                <w:strike w:val="1"/>
                <w:sz w:val="15"/>
                <w:szCs w:val="15"/>
                <w:rtl w:val="0"/>
              </w:rPr>
              <w:t xml:space="preserve">sistemi di gestione e di tracciabilità della catena di approvvigionamento</w:t>
            </w:r>
            <w:r w:rsidDel="00000000" w:rsidR="00000000" w:rsidRPr="00000000">
              <w:rPr>
                <w:rFonts w:ascii="Arial" w:cs="Arial" w:eastAsia="Arial" w:hAnsi="Arial"/>
                <w:strike w:val="1"/>
                <w:sz w:val="15"/>
                <w:szCs w:val="15"/>
                <w:rtl w:val="0"/>
              </w:rPr>
              <w:t xml:space="preserve"> durante l'esecuzione dell'appalto: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1">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2">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5)</w:t>
            </w:r>
            <w:r w:rsidDel="00000000" w:rsidR="00000000" w:rsidRPr="00000000">
              <w:rPr>
                <w:rFonts w:ascii="Arial" w:cs="Arial" w:eastAsia="Arial" w:hAnsi="Arial"/>
                <w:b w:val="1"/>
                <w:strike w:val="1"/>
                <w:sz w:val="15"/>
                <w:szCs w:val="15"/>
                <w:rtl w:val="0"/>
              </w:rPr>
              <w:t xml:space="preserve">       Per la fornitura di prodotti o la prestazione di servizi complessi o, eccezionalmente, di prodotti o servizi richiesti per una finalità particolare:</w:t>
            </w:r>
            <w:r w:rsidDel="00000000" w:rsidR="00000000" w:rsidRPr="00000000">
              <w:rPr>
                <w:rtl w:val="0"/>
              </w:rPr>
            </w:r>
          </w:p>
          <w:p w:rsidR="00000000" w:rsidDel="00000000" w:rsidP="00000000" w:rsidRDefault="00000000" w:rsidRPr="00000000" w14:paraId="00000283">
            <w:pPr>
              <w:tabs>
                <w:tab w:val="left" w:pos="1134"/>
              </w:tabs>
              <w:ind w:left="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L'operatore economico </w:t>
            </w:r>
            <w:r w:rsidDel="00000000" w:rsidR="00000000" w:rsidRPr="00000000">
              <w:rPr>
                <w:rFonts w:ascii="Arial" w:cs="Arial" w:eastAsia="Arial" w:hAnsi="Arial"/>
                <w:b w:val="1"/>
                <w:strike w:val="1"/>
                <w:sz w:val="15"/>
                <w:szCs w:val="15"/>
                <w:rtl w:val="0"/>
              </w:rPr>
              <w:t xml:space="preserve">consentirà</w:t>
            </w:r>
            <w:r w:rsidDel="00000000" w:rsidR="00000000" w:rsidRPr="00000000">
              <w:rPr>
                <w:rFonts w:ascii="Arial" w:cs="Arial" w:eastAsia="Arial" w:hAnsi="Arial"/>
                <w:strike w:val="1"/>
                <w:sz w:val="15"/>
                <w:szCs w:val="15"/>
                <w:rtl w:val="0"/>
              </w:rPr>
              <w:t xml:space="preserve"> l'esecuzione di </w:t>
            </w:r>
            <w:r w:rsidDel="00000000" w:rsidR="00000000" w:rsidRPr="00000000">
              <w:rPr>
                <w:rFonts w:ascii="Arial" w:cs="Arial" w:eastAsia="Arial" w:hAnsi="Arial"/>
                <w:b w:val="1"/>
                <w:strike w:val="1"/>
                <w:sz w:val="15"/>
                <w:szCs w:val="15"/>
                <w:rtl w:val="0"/>
              </w:rPr>
              <w:t xml:space="preserve">verifiche</w:t>
            </w: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strike w:val="1"/>
                <w:sz w:val="15"/>
                <w:szCs w:val="15"/>
                <w:vertAlign w:val="superscript"/>
              </w:rPr>
              <w:footnoteReference w:customMarkFollows="0" w:id="35"/>
            </w:r>
            <w:r w:rsidDel="00000000" w:rsidR="00000000" w:rsidRPr="00000000">
              <w:rPr>
                <w:rFonts w:ascii="Arial" w:cs="Arial" w:eastAsia="Arial" w:hAnsi="Arial"/>
                <w:strike w:val="1"/>
                <w:sz w:val="15"/>
                <w:szCs w:val="15"/>
                <w:rtl w:val="0"/>
              </w:rPr>
              <w:t xml:space="preserve">) delle sue capacità di</w:t>
            </w:r>
            <w:r w:rsidDel="00000000" w:rsidR="00000000" w:rsidRPr="00000000">
              <w:rPr>
                <w:rFonts w:ascii="Arial" w:cs="Arial" w:eastAsia="Arial" w:hAnsi="Arial"/>
                <w:b w:val="1"/>
                <w:strike w:val="1"/>
                <w:sz w:val="15"/>
                <w:szCs w:val="15"/>
                <w:rtl w:val="0"/>
              </w:rPr>
              <w:t xml:space="preserve"> produzione</w:t>
            </w:r>
            <w:r w:rsidDel="00000000" w:rsidR="00000000" w:rsidRPr="00000000">
              <w:rPr>
                <w:rFonts w:ascii="Arial" w:cs="Arial" w:eastAsia="Arial" w:hAnsi="Arial"/>
                <w:strike w:val="1"/>
                <w:sz w:val="15"/>
                <w:szCs w:val="15"/>
                <w:rtl w:val="0"/>
              </w:rPr>
              <w:t xml:space="preserve"> o </w:t>
            </w:r>
            <w:r w:rsidDel="00000000" w:rsidR="00000000" w:rsidRPr="00000000">
              <w:rPr>
                <w:rFonts w:ascii="Arial" w:cs="Arial" w:eastAsia="Arial" w:hAnsi="Arial"/>
                <w:b w:val="1"/>
                <w:strike w:val="1"/>
                <w:sz w:val="15"/>
                <w:szCs w:val="15"/>
                <w:rtl w:val="0"/>
              </w:rPr>
              <w:t xml:space="preserve">strutture tecniche</w:t>
            </w:r>
            <w:r w:rsidDel="00000000" w:rsidR="00000000" w:rsidRPr="00000000">
              <w:rPr>
                <w:rFonts w:ascii="Arial" w:cs="Arial" w:eastAsia="Arial" w:hAnsi="Arial"/>
                <w:strike w:val="1"/>
                <w:sz w:val="15"/>
                <w:szCs w:val="15"/>
                <w:rtl w:val="0"/>
              </w:rPr>
              <w:t xml:space="preserve"> e, se necessario, degli </w:t>
            </w:r>
            <w:r w:rsidDel="00000000" w:rsidR="00000000" w:rsidRPr="00000000">
              <w:rPr>
                <w:rFonts w:ascii="Arial" w:cs="Arial" w:eastAsia="Arial" w:hAnsi="Arial"/>
                <w:b w:val="1"/>
                <w:strike w:val="1"/>
                <w:sz w:val="15"/>
                <w:szCs w:val="15"/>
                <w:rtl w:val="0"/>
              </w:rPr>
              <w:t xml:space="preserve">strumenti di studio e di ricerca</w:t>
            </w:r>
            <w:r w:rsidDel="00000000" w:rsidR="00000000" w:rsidRPr="00000000">
              <w:rPr>
                <w:rFonts w:ascii="Arial" w:cs="Arial" w:eastAsia="Arial" w:hAnsi="Arial"/>
                <w:strike w:val="1"/>
                <w:sz w:val="15"/>
                <w:szCs w:val="15"/>
                <w:rtl w:val="0"/>
              </w:rPr>
              <w:t xml:space="preserve"> di cui egli dispone, nonché delle </w:t>
            </w:r>
            <w:r w:rsidDel="00000000" w:rsidR="00000000" w:rsidRPr="00000000">
              <w:rPr>
                <w:rFonts w:ascii="Arial" w:cs="Arial" w:eastAsia="Arial" w:hAnsi="Arial"/>
                <w:b w:val="1"/>
                <w:strike w:val="1"/>
                <w:sz w:val="15"/>
                <w:szCs w:val="15"/>
                <w:rtl w:val="0"/>
              </w:rPr>
              <w:t xml:space="preserve">misure adottate per garantire la qualità</w:t>
            </w:r>
            <w:r w:rsidDel="00000000" w:rsidR="00000000" w:rsidRPr="00000000">
              <w:rPr>
                <w:rFonts w:ascii="Arial" w:cs="Arial" w:eastAsia="Arial" w:hAnsi="Arial"/>
                <w:strike w:val="1"/>
                <w:sz w:val="15"/>
                <w:szCs w:val="15"/>
                <w:rtl w:val="0"/>
              </w:rPr>
              <w:t xml:space="preserv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4">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br w:type="textWrapping"/>
            </w:r>
          </w:p>
          <w:p w:rsidR="00000000" w:rsidDel="00000000" w:rsidP="00000000" w:rsidRDefault="00000000" w:rsidRPr="00000000" w14:paraId="00000285">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t xml:space="preserve">[ ] Sì [ ] No</w:t>
            </w:r>
          </w:p>
          <w:p w:rsidR="00000000" w:rsidDel="00000000" w:rsidP="00000000" w:rsidRDefault="00000000" w:rsidRPr="00000000" w14:paraId="00000286">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87">
            <w:pPr>
              <w:tabs>
                <w:tab w:val="left" w:pos="1134"/>
              </w:tabs>
              <w:rPr>
                <w:rFonts w:ascii="Arial" w:cs="Arial" w:eastAsia="Arial" w:hAnsi="Arial"/>
                <w:strike w:val="1"/>
                <w:sz w:val="15"/>
                <w:szCs w:val="15"/>
              </w:rPr>
            </w:pP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8">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6)       Indicare i </w:t>
            </w:r>
            <w:r w:rsidDel="00000000" w:rsidR="00000000" w:rsidRPr="00000000">
              <w:rPr>
                <w:rFonts w:ascii="Arial" w:cs="Arial" w:eastAsia="Arial" w:hAnsi="Arial"/>
                <w:b w:val="1"/>
                <w:strike w:val="1"/>
                <w:sz w:val="15"/>
                <w:szCs w:val="15"/>
                <w:rtl w:val="0"/>
              </w:rPr>
              <w:t xml:space="preserve">titoli di studio e professionali</w:t>
            </w:r>
            <w:r w:rsidDel="00000000" w:rsidR="00000000" w:rsidRPr="00000000">
              <w:rPr>
                <w:rFonts w:ascii="Arial" w:cs="Arial" w:eastAsia="Arial" w:hAnsi="Arial"/>
                <w:strike w:val="1"/>
                <w:sz w:val="15"/>
                <w:szCs w:val="15"/>
                <w:rtl w:val="0"/>
              </w:rPr>
              <w:t xml:space="preserve"> di cui sono in possesso:</w:t>
            </w:r>
          </w:p>
          <w:p w:rsidR="00000000" w:rsidDel="00000000" w:rsidP="00000000" w:rsidRDefault="00000000" w:rsidRPr="00000000" w14:paraId="00000289">
            <w:pPr>
              <w:tabs>
                <w:tab w:val="left" w:pos="1134"/>
              </w:tabs>
              <w:rPr>
                <w:rFonts w:ascii="Arial" w:cs="Arial" w:eastAsia="Arial" w:hAnsi="Arial"/>
                <w:b w:val="1"/>
                <w:i w:val="1"/>
                <w:strike w:val="1"/>
                <w:sz w:val="15"/>
                <w:szCs w:val="15"/>
              </w:rPr>
            </w:pPr>
            <w:r w:rsidDel="00000000" w:rsidR="00000000" w:rsidRPr="00000000">
              <w:rPr>
                <w:rFonts w:ascii="Arial" w:cs="Arial" w:eastAsia="Arial" w:hAnsi="Arial"/>
                <w:strike w:val="1"/>
                <w:sz w:val="15"/>
                <w:szCs w:val="15"/>
                <w:rtl w:val="0"/>
              </w:rPr>
              <w:t xml:space="preserve">a)       lo stesso prestatore di servizi o imprenditore,</w:t>
            </w:r>
            <w:r w:rsidDel="00000000" w:rsidR="00000000" w:rsidRPr="00000000">
              <w:rPr>
                <w:rtl w:val="0"/>
              </w:rPr>
            </w:r>
          </w:p>
          <w:p w:rsidR="00000000" w:rsidDel="00000000" w:rsidP="00000000" w:rsidRDefault="00000000" w:rsidRPr="00000000" w14:paraId="0000028A">
            <w:pPr>
              <w:tabs>
                <w:tab w:val="left" w:pos="1134"/>
              </w:tabs>
              <w:ind w:left="426"/>
              <w:rPr>
                <w:rFonts w:ascii="Arial" w:cs="Arial" w:eastAsia="Arial" w:hAnsi="Arial"/>
                <w:strike w:val="1"/>
                <w:sz w:val="15"/>
                <w:szCs w:val="15"/>
              </w:rPr>
            </w:pPr>
            <w:r w:rsidDel="00000000" w:rsidR="00000000" w:rsidRPr="00000000">
              <w:rPr>
                <w:rFonts w:ascii="Arial" w:cs="Arial" w:eastAsia="Arial" w:hAnsi="Arial"/>
                <w:b w:val="1"/>
                <w:i w:val="1"/>
                <w:strike w:val="1"/>
                <w:sz w:val="15"/>
                <w:szCs w:val="15"/>
                <w:rtl w:val="0"/>
              </w:rPr>
              <w:t xml:space="preserve">e/o</w:t>
            </w:r>
            <w:r w:rsidDel="00000000" w:rsidR="00000000" w:rsidRPr="00000000">
              <w:rPr>
                <w:rFonts w:ascii="Arial" w:cs="Arial" w:eastAsia="Arial" w:hAnsi="Arial"/>
                <w:strike w:val="1"/>
                <w:sz w:val="15"/>
                <w:szCs w:val="15"/>
                <w:rtl w:val="0"/>
              </w:rPr>
              <w:t xml:space="preserve"> (in funzione dei requisiti richiesti nell'avviso o bando pertinente o nei documenti di gara)</w:t>
              <w:br w:type="textWrapping"/>
            </w:r>
          </w:p>
          <w:p w:rsidR="00000000" w:rsidDel="00000000" w:rsidP="00000000" w:rsidRDefault="00000000" w:rsidRPr="00000000" w14:paraId="0000028B">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b)       </w:t>
            </w:r>
            <w:r w:rsidDel="00000000" w:rsidR="00000000" w:rsidRPr="00000000">
              <w:rPr>
                <w:rFonts w:ascii="Arial" w:cs="Arial" w:eastAsia="Arial" w:hAnsi="Arial"/>
                <w:strike w:val="1"/>
                <w:color w:val="000000"/>
                <w:sz w:val="15"/>
                <w:szCs w:val="15"/>
                <w:rtl w:val="0"/>
              </w:rPr>
              <w:t xml:space="preserve">i componenti della struttura tecnica-operativa/ gruppi di lavoro: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C">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r>
          </w:p>
          <w:p w:rsidR="00000000" w:rsidDel="00000000" w:rsidP="00000000" w:rsidRDefault="00000000" w:rsidRPr="00000000" w14:paraId="0000028D">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t xml:space="preserve">a) [………..…]</w:t>
              <w:br w:type="textWrapping"/>
              <w:br w:type="textWrapping"/>
            </w:r>
          </w:p>
          <w:p w:rsidR="00000000" w:rsidDel="00000000" w:rsidP="00000000" w:rsidRDefault="00000000" w:rsidRPr="00000000" w14:paraId="0000028E">
            <w:pPr>
              <w:tabs>
                <w:tab w:val="left" w:pos="1134"/>
              </w:tabs>
              <w:rPr/>
            </w:pPr>
            <w:r w:rsidDel="00000000" w:rsidR="00000000" w:rsidRPr="00000000">
              <w:rPr>
                <w:rFonts w:ascii="Arial" w:cs="Arial" w:eastAsia="Arial" w:hAnsi="Arial"/>
                <w:strike w:val="1"/>
                <w:sz w:val="15"/>
                <w:szCs w:val="15"/>
                <w:rtl w:val="0"/>
              </w:rPr>
              <w:br w:type="textWrapping"/>
              <w:t xml:space="preserve">b) [………..…]</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8F">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7)       L'operatore economico potrà applicare durante l'esecuzione dell'appalto le seguenti </w:t>
            </w:r>
            <w:r w:rsidDel="00000000" w:rsidR="00000000" w:rsidRPr="00000000">
              <w:rPr>
                <w:rFonts w:ascii="Arial" w:cs="Arial" w:eastAsia="Arial" w:hAnsi="Arial"/>
                <w:b w:val="1"/>
                <w:strike w:val="1"/>
                <w:sz w:val="15"/>
                <w:szCs w:val="15"/>
                <w:rtl w:val="0"/>
              </w:rPr>
              <w:t xml:space="preserve">misure di gestione ambientale</w:t>
            </w:r>
            <w:r w:rsidDel="00000000" w:rsidR="00000000" w:rsidRPr="00000000">
              <w:rPr>
                <w:rFonts w:ascii="Arial" w:cs="Arial" w:eastAsia="Arial" w:hAnsi="Arial"/>
                <w:strike w:val="1"/>
                <w:sz w:val="15"/>
                <w:szCs w:val="15"/>
                <w:rtl w:val="0"/>
              </w:rPr>
              <w:t xml:space="preserv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0">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1">
            <w:pPr>
              <w:tabs>
                <w:tab w:val="left" w:pos="1134"/>
              </w:tabs>
              <w:spacing w:after="0" w:before="0" w:lineRule="auto"/>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8)       L'</w:t>
            </w:r>
            <w:r w:rsidDel="00000000" w:rsidR="00000000" w:rsidRPr="00000000">
              <w:rPr>
                <w:rFonts w:ascii="Arial" w:cs="Arial" w:eastAsia="Arial" w:hAnsi="Arial"/>
                <w:b w:val="1"/>
                <w:strike w:val="1"/>
                <w:sz w:val="15"/>
                <w:szCs w:val="15"/>
                <w:rtl w:val="0"/>
              </w:rPr>
              <w:t xml:space="preserve">organico medio annuo</w:t>
            </w:r>
            <w:r w:rsidDel="00000000" w:rsidR="00000000" w:rsidRPr="00000000">
              <w:rPr>
                <w:rFonts w:ascii="Arial" w:cs="Arial" w:eastAsia="Arial" w:hAnsi="Arial"/>
                <w:strike w:val="1"/>
                <w:sz w:val="15"/>
                <w:szCs w:val="15"/>
                <w:rtl w:val="0"/>
              </w:rPr>
              <w:t xml:space="preserve"> dell'operatore economico e il numero dei dirigenti negli ultimi tre anni sono i seguenti: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2">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Anno, organico medio annuo:</w:t>
            </w:r>
          </w:p>
          <w:p w:rsidR="00000000" w:rsidDel="00000000" w:rsidP="00000000" w:rsidRDefault="00000000" w:rsidRPr="00000000" w14:paraId="00000293">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r>
          </w:p>
          <w:p w:rsidR="00000000" w:rsidDel="00000000" w:rsidP="00000000" w:rsidRDefault="00000000" w:rsidRPr="00000000" w14:paraId="00000294">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r>
          </w:p>
          <w:p w:rsidR="00000000" w:rsidDel="00000000" w:rsidP="00000000" w:rsidRDefault="00000000" w:rsidRPr="00000000" w14:paraId="00000295">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r>
          </w:p>
          <w:p w:rsidR="00000000" w:rsidDel="00000000" w:rsidP="00000000" w:rsidRDefault="00000000" w:rsidRPr="00000000" w14:paraId="00000296">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Anno, numero di dirigenti</w:t>
            </w:r>
          </w:p>
          <w:p w:rsidR="00000000" w:rsidDel="00000000" w:rsidP="00000000" w:rsidRDefault="00000000" w:rsidRPr="00000000" w14:paraId="00000297">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r>
          </w:p>
          <w:p w:rsidR="00000000" w:rsidDel="00000000" w:rsidP="00000000" w:rsidRDefault="00000000" w:rsidRPr="00000000" w14:paraId="00000298">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r>
          </w:p>
          <w:p w:rsidR="00000000" w:rsidDel="00000000" w:rsidP="00000000" w:rsidRDefault="00000000" w:rsidRPr="00000000" w14:paraId="00000299">
            <w:pPr>
              <w:tabs>
                <w:tab w:val="left" w:pos="1134"/>
              </w:tabs>
              <w:spacing w:after="0" w:before="0" w:lineRule="auto"/>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A">
            <w:pPr>
              <w:tabs>
                <w:tab w:val="left" w:pos="1134"/>
              </w:tabs>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9)       Per l'esecuzione dell'appalto l'operatore economico disporrà dell'</w:t>
            </w:r>
            <w:r w:rsidDel="00000000" w:rsidR="00000000" w:rsidRPr="00000000">
              <w:rPr>
                <w:rFonts w:ascii="Arial" w:cs="Arial" w:eastAsia="Arial" w:hAnsi="Arial"/>
                <w:b w:val="1"/>
                <w:strike w:val="1"/>
                <w:sz w:val="15"/>
                <w:szCs w:val="15"/>
                <w:rtl w:val="0"/>
              </w:rPr>
              <w:t xml:space="preserve">attrezzatura, del materiale e dell'equipaggiamento tecnico</w:t>
            </w:r>
            <w:r w:rsidDel="00000000" w:rsidR="00000000" w:rsidRPr="00000000">
              <w:rPr>
                <w:rFonts w:ascii="Arial" w:cs="Arial" w:eastAsia="Arial" w:hAnsi="Arial"/>
                <w:strike w:val="1"/>
                <w:sz w:val="15"/>
                <w:szCs w:val="15"/>
                <w:rtl w:val="0"/>
              </w:rPr>
              <w:t xml:space="preserve"> seguenti:</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B">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C">
            <w:pPr>
              <w:tabs>
                <w:tab w:val="left" w:pos="1134"/>
              </w:tabs>
              <w:ind w:left="426" w:hanging="426"/>
              <w:rPr>
                <w:rFonts w:ascii="Arial" w:cs="Arial" w:eastAsia="Arial" w:hAnsi="Arial"/>
                <w:sz w:val="15"/>
                <w:szCs w:val="15"/>
              </w:rPr>
            </w:pPr>
            <w:r w:rsidDel="00000000" w:rsidR="00000000" w:rsidRPr="00000000">
              <w:rPr>
                <w:rFonts w:ascii="Arial" w:cs="Arial" w:eastAsia="Arial" w:hAnsi="Arial"/>
                <w:sz w:val="15"/>
                <w:szCs w:val="15"/>
                <w:rtl w:val="0"/>
              </w:rPr>
              <w:t xml:space="preserve">10)     L'operatore economico </w:t>
            </w:r>
            <w:r w:rsidDel="00000000" w:rsidR="00000000" w:rsidRPr="00000000">
              <w:rPr>
                <w:rFonts w:ascii="Arial" w:cs="Arial" w:eastAsia="Arial" w:hAnsi="Arial"/>
                <w:b w:val="1"/>
                <w:sz w:val="15"/>
                <w:szCs w:val="15"/>
                <w:rtl w:val="0"/>
              </w:rPr>
              <w:t xml:space="preserve">intende eventualmente subappaltare</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36"/>
            </w:r>
            <w:r w:rsidDel="00000000" w:rsidR="00000000" w:rsidRPr="00000000">
              <w:rPr>
                <w:rFonts w:ascii="Arial" w:cs="Arial" w:eastAsia="Arial" w:hAnsi="Arial"/>
                <w:sz w:val="15"/>
                <w:szCs w:val="15"/>
                <w:rtl w:val="0"/>
              </w:rPr>
              <w:t xml:space="preserve">) la seguente </w:t>
            </w:r>
            <w:r w:rsidDel="00000000" w:rsidR="00000000" w:rsidRPr="00000000">
              <w:rPr>
                <w:rFonts w:ascii="Arial" w:cs="Arial" w:eastAsia="Arial" w:hAnsi="Arial"/>
                <w:b w:val="1"/>
                <w:sz w:val="15"/>
                <w:szCs w:val="15"/>
                <w:rtl w:val="0"/>
              </w:rPr>
              <w:t xml:space="preserve">quota (espressa in percentuale)</w:t>
            </w:r>
            <w:r w:rsidDel="00000000" w:rsidR="00000000" w:rsidRPr="00000000">
              <w:rPr>
                <w:rFonts w:ascii="Arial" w:cs="Arial" w:eastAsia="Arial" w:hAnsi="Arial"/>
                <w:sz w:val="15"/>
                <w:szCs w:val="15"/>
                <w:rtl w:val="0"/>
              </w:rPr>
              <w:t xml:space="preserve"> dell'appalto: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D">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9E">
            <w:pPr>
              <w:shd w:fill="ffffff" w:val="clea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11)     Per gli </w:t>
            </w:r>
            <w:r w:rsidDel="00000000" w:rsidR="00000000" w:rsidRPr="00000000">
              <w:rPr>
                <w:rFonts w:ascii="Arial" w:cs="Arial" w:eastAsia="Arial" w:hAnsi="Arial"/>
                <w:b w:val="1"/>
                <w:i w:val="1"/>
                <w:strike w:val="1"/>
                <w:sz w:val="15"/>
                <w:szCs w:val="15"/>
                <w:rtl w:val="0"/>
              </w:rPr>
              <w:t xml:space="preserve">appalti pubblici di forniture</w:t>
            </w:r>
            <w:r w:rsidDel="00000000" w:rsidR="00000000" w:rsidRPr="00000000">
              <w:rPr>
                <w:rFonts w:ascii="Arial" w:cs="Arial" w:eastAsia="Arial" w:hAnsi="Arial"/>
                <w:strike w:val="1"/>
                <w:sz w:val="15"/>
                <w:szCs w:val="15"/>
                <w:rtl w:val="0"/>
              </w:rPr>
              <w:t xml:space="preserve">:</w:t>
              <w:br w:type="textWrapping"/>
            </w:r>
          </w:p>
          <w:p w:rsidR="00000000" w:rsidDel="00000000" w:rsidP="00000000" w:rsidRDefault="00000000" w:rsidRPr="00000000" w14:paraId="0000029F">
            <w:pPr>
              <w:tabs>
                <w:tab w:val="left" w:pos="1134"/>
              </w:tabs>
              <w:ind w:left="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0">
            <w:pPr>
              <w:tabs>
                <w:tab w:val="left" w:pos="1134"/>
              </w:tabs>
              <w:ind w:left="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1">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2">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A3">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A4">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 ] Sì [ ] No</w:t>
              <w:br w:type="textWrapping"/>
            </w:r>
          </w:p>
          <w:p w:rsidR="00000000" w:rsidDel="00000000" w:rsidP="00000000" w:rsidRDefault="00000000" w:rsidRPr="00000000" w14:paraId="000002A5">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A6">
            <w:pPr>
              <w:tabs>
                <w:tab w:val="left" w:pos="1134"/>
              </w:tabs>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A7">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 ] Sì [ ] No</w:t>
              <w:br w:type="textWrapping"/>
            </w:r>
          </w:p>
          <w:p w:rsidR="00000000" w:rsidDel="00000000" w:rsidP="00000000" w:rsidRDefault="00000000" w:rsidRPr="00000000" w14:paraId="000002A8">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(indirizzo web, autorità o organismo di emanazione, riferimento preciso della documentazione): </w:t>
            </w:r>
          </w:p>
          <w:p w:rsidR="00000000" w:rsidDel="00000000" w:rsidP="00000000" w:rsidRDefault="00000000" w:rsidRPr="00000000" w14:paraId="000002A9">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AA">
            <w:pPr>
              <w:tabs>
                <w:tab w:val="left" w:pos="1134"/>
              </w:tabs>
              <w:spacing w:after="0" w:before="0" w:lineRule="auto"/>
              <w:ind w:left="426" w:hanging="426"/>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12)     Per gli </w:t>
            </w:r>
            <w:r w:rsidDel="00000000" w:rsidR="00000000" w:rsidRPr="00000000">
              <w:rPr>
                <w:rFonts w:ascii="Arial" w:cs="Arial" w:eastAsia="Arial" w:hAnsi="Arial"/>
                <w:b w:val="1"/>
                <w:i w:val="1"/>
                <w:strike w:val="1"/>
                <w:sz w:val="15"/>
                <w:szCs w:val="15"/>
                <w:rtl w:val="0"/>
              </w:rPr>
              <w:t xml:space="preserve">appalti pubblici di forniture</w:t>
            </w:r>
            <w:r w:rsidDel="00000000" w:rsidR="00000000" w:rsidRPr="00000000">
              <w:rPr>
                <w:rFonts w:ascii="Arial" w:cs="Arial" w:eastAsia="Arial" w:hAnsi="Arial"/>
                <w:strike w:val="1"/>
                <w:sz w:val="15"/>
                <w:szCs w:val="15"/>
                <w:rtl w:val="0"/>
              </w:rPr>
              <w:t xml:space="preserve">:</w:t>
              <w:br w:type="textWrapping"/>
            </w:r>
          </w:p>
          <w:p w:rsidR="00000000" w:rsidDel="00000000" w:rsidP="00000000" w:rsidRDefault="00000000" w:rsidRPr="00000000" w14:paraId="000002AB">
            <w:pPr>
              <w:tabs>
                <w:tab w:val="left" w:pos="1134"/>
              </w:tabs>
              <w:spacing w:after="0" w:before="0" w:lineRule="auto"/>
              <w:ind w:left="426"/>
              <w:rPr>
                <w:rFonts w:ascii="Arial" w:cs="Arial" w:eastAsia="Arial" w:hAnsi="Arial"/>
                <w:b w:val="1"/>
                <w:strike w:val="1"/>
                <w:sz w:val="15"/>
                <w:szCs w:val="15"/>
              </w:rPr>
            </w:pPr>
            <w:r w:rsidDel="00000000" w:rsidR="00000000" w:rsidRPr="00000000">
              <w:rPr>
                <w:rFonts w:ascii="Arial" w:cs="Arial" w:eastAsia="Arial" w:hAnsi="Arial"/>
                <w:strike w:val="1"/>
                <w:sz w:val="15"/>
                <w:szCs w:val="15"/>
                <w:rtl w:val="0"/>
              </w:rPr>
              <w:t xml:space="preserve">L'operatore economico può fornire i richiesti </w:t>
            </w:r>
            <w:r w:rsidDel="00000000" w:rsidR="00000000" w:rsidRPr="00000000">
              <w:rPr>
                <w:rFonts w:ascii="Arial" w:cs="Arial" w:eastAsia="Arial" w:hAnsi="Arial"/>
                <w:b w:val="1"/>
                <w:strike w:val="1"/>
                <w:sz w:val="15"/>
                <w:szCs w:val="15"/>
                <w:rtl w:val="0"/>
              </w:rPr>
              <w:t xml:space="preserve">certificati</w:t>
            </w:r>
            <w:r w:rsidDel="00000000" w:rsidR="00000000" w:rsidRPr="00000000">
              <w:rPr>
                <w:rFonts w:ascii="Arial" w:cs="Arial" w:eastAsia="Arial" w:hAnsi="Arial"/>
                <w:strike w:val="1"/>
                <w:sz w:val="15"/>
                <w:szCs w:val="15"/>
                <w:rtl w:val="0"/>
              </w:rPr>
              <w:t xml:space="preserve"> rilasciati da </w:t>
            </w:r>
            <w:r w:rsidDel="00000000" w:rsidR="00000000" w:rsidRPr="00000000">
              <w:rPr>
                <w:rFonts w:ascii="Arial" w:cs="Arial" w:eastAsia="Arial" w:hAnsi="Arial"/>
                <w:b w:val="1"/>
                <w:strike w:val="1"/>
                <w:sz w:val="15"/>
                <w:szCs w:val="15"/>
                <w:rtl w:val="0"/>
              </w:rPr>
              <w:t xml:space="preserve">istituti o servizi ufficiali incaricati del controllo della qualità,</w:t>
            </w:r>
            <w:r w:rsidDel="00000000" w:rsidR="00000000" w:rsidRPr="00000000">
              <w:rPr>
                <w:rFonts w:ascii="Arial" w:cs="Arial" w:eastAsia="Arial" w:hAnsi="Arial"/>
                <w:strike w:val="1"/>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r w:rsidDel="00000000" w:rsidR="00000000" w:rsidRPr="00000000">
              <w:rPr>
                <w:rtl w:val="0"/>
              </w:rPr>
            </w:r>
          </w:p>
          <w:p w:rsidR="00000000" w:rsidDel="00000000" w:rsidP="00000000" w:rsidRDefault="00000000" w:rsidRPr="00000000" w14:paraId="000002AC">
            <w:pPr>
              <w:tabs>
                <w:tab w:val="left" w:pos="1134"/>
              </w:tabs>
              <w:spacing w:after="0" w:before="0" w:lineRule="auto"/>
              <w:ind w:left="426"/>
              <w:rPr>
                <w:rFonts w:ascii="Arial" w:cs="Arial" w:eastAsia="Arial" w:hAnsi="Arial"/>
                <w:strike w:val="1"/>
                <w:sz w:val="15"/>
                <w:szCs w:val="15"/>
              </w:rPr>
            </w:pPr>
            <w:r w:rsidDel="00000000" w:rsidR="00000000" w:rsidRPr="00000000">
              <w:rPr>
                <w:rFonts w:ascii="Arial" w:cs="Arial" w:eastAsia="Arial" w:hAnsi="Arial"/>
                <w:b w:val="1"/>
                <w:strike w:val="1"/>
                <w:sz w:val="15"/>
                <w:szCs w:val="15"/>
                <w:rtl w:val="0"/>
              </w:rPr>
              <w:t xml:space="preserve">In caso negativo</w:t>
            </w:r>
            <w:r w:rsidDel="00000000" w:rsidR="00000000" w:rsidRPr="00000000">
              <w:rPr>
                <w:rFonts w:ascii="Arial" w:cs="Arial" w:eastAsia="Arial" w:hAnsi="Arial"/>
                <w:strike w:val="1"/>
                <w:sz w:val="15"/>
                <w:szCs w:val="15"/>
                <w:rtl w:val="0"/>
              </w:rPr>
              <w:t xml:space="preserve">, spiegare perché e precisare di quali altri mezzi di prova si dispone:</w:t>
              <w:br w:type="textWrapping"/>
            </w:r>
          </w:p>
          <w:p w:rsidR="00000000" w:rsidDel="00000000" w:rsidP="00000000" w:rsidRDefault="00000000" w:rsidRPr="00000000" w14:paraId="000002AD">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E">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AF">
            <w:pPr>
              <w:tabs>
                <w:tab w:val="left" w:pos="1134"/>
              </w:tabs>
              <w:spacing w:after="0" w:before="0" w:lineRule="auto"/>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B0">
            <w:pPr>
              <w:tabs>
                <w:tab w:val="left" w:pos="1134"/>
              </w:tabs>
              <w:spacing w:after="0" w:before="0" w:lineRule="auto"/>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B1">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br w:type="textWrapping"/>
            </w:r>
          </w:p>
          <w:p w:rsidR="00000000" w:rsidDel="00000000" w:rsidP="00000000" w:rsidRDefault="00000000" w:rsidRPr="00000000" w14:paraId="000002B2">
            <w:pPr>
              <w:tabs>
                <w:tab w:val="left" w:pos="1134"/>
              </w:tabs>
              <w:spacing w:after="0" w:before="0" w:lineRule="auto"/>
              <w:rPr>
                <w:rFonts w:ascii="Arial" w:cs="Arial" w:eastAsia="Arial" w:hAnsi="Arial"/>
                <w:strike w:val="1"/>
                <w:sz w:val="15"/>
                <w:szCs w:val="15"/>
              </w:rPr>
            </w:pPr>
            <w:r w:rsidDel="00000000" w:rsidR="00000000" w:rsidRPr="00000000">
              <w:rPr>
                <w:rtl w:val="0"/>
              </w:rPr>
            </w:r>
          </w:p>
          <w:p w:rsidR="00000000" w:rsidDel="00000000" w:rsidP="00000000" w:rsidRDefault="00000000" w:rsidRPr="00000000" w14:paraId="000002B3">
            <w:pPr>
              <w:tabs>
                <w:tab w:val="left" w:pos="1134"/>
              </w:tabs>
              <w:spacing w:after="0" w:before="0" w:lineRule="auto"/>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(indirizzo web, autorità o organismo di emanazione, riferimento preciso della documentazione): </w:t>
            </w:r>
          </w:p>
          <w:p w:rsidR="00000000" w:rsidDel="00000000" w:rsidP="00000000" w:rsidRDefault="00000000" w:rsidRPr="00000000" w14:paraId="000002B4">
            <w:pPr>
              <w:tabs>
                <w:tab w:val="left" w:pos="1134"/>
              </w:tabs>
              <w:spacing w:after="0" w:before="0" w:lineRule="auto"/>
              <w:rPr>
                <w:strike w:val="1"/>
              </w:rPr>
            </w:pPr>
            <w:r w:rsidDel="00000000" w:rsidR="00000000" w:rsidRPr="00000000">
              <w:rPr>
                <w:rFonts w:ascii="Arial" w:cs="Arial" w:eastAsia="Arial" w:hAnsi="Arial"/>
                <w:strike w:val="1"/>
                <w:sz w:val="15"/>
                <w:szCs w:val="15"/>
                <w:rtl w:val="0"/>
              </w:rPr>
              <w:t xml:space="preserve">[………..…][………….…][………….…]</w:t>
            </w:r>
            <w:r w:rsidDel="00000000" w:rsidR="00000000" w:rsidRPr="00000000">
              <w:rPr>
                <w:rtl w:val="0"/>
              </w:rPr>
            </w:r>
          </w:p>
          <w:p w:rsidR="00000000" w:rsidDel="00000000" w:rsidP="00000000" w:rsidRDefault="00000000" w:rsidRPr="00000000" w14:paraId="000002B5">
            <w:pPr>
              <w:tabs>
                <w:tab w:val="left" w:pos="1134"/>
              </w:tabs>
              <w:spacing w:after="0" w:before="0" w:lineRule="auto"/>
              <w:rPr>
                <w:strike w:val="1"/>
              </w:rPr>
            </w:pP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20" w:right="0" w:hanging="72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1"/>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1"/>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B7">
            <w:pPr>
              <w:tabs>
                <w:tab w:val="left" w:pos="1134"/>
              </w:tabs>
              <w:rPr>
                <w:rFonts w:ascii="Arial" w:cs="Arial" w:eastAsia="Arial" w:hAnsi="Arial"/>
                <w:strike w:val="1"/>
                <w:color w:val="000000"/>
                <w:sz w:val="15"/>
                <w:szCs w:val="15"/>
              </w:rPr>
            </w:pPr>
            <w:r w:rsidDel="00000000" w:rsidR="00000000" w:rsidRPr="00000000">
              <w:rPr>
                <w:rFonts w:ascii="Arial" w:cs="Arial" w:eastAsia="Arial" w:hAnsi="Arial"/>
                <w:strike w:val="1"/>
                <w:color w:val="000000"/>
                <w:sz w:val="15"/>
                <w:szCs w:val="15"/>
                <w:rtl w:val="0"/>
              </w:rPr>
              <w:t xml:space="preserve">Se la documentazione pertinente </w:t>
            </w:r>
            <w:r w:rsidDel="00000000" w:rsidR="00000000" w:rsidRPr="00000000">
              <w:rPr>
                <w:rFonts w:ascii="Arial" w:cs="Arial" w:eastAsia="Arial" w:hAnsi="Arial"/>
                <w:b w:val="1"/>
                <w:strike w:val="1"/>
                <w:color w:val="000000"/>
                <w:sz w:val="15"/>
                <w:szCs w:val="15"/>
                <w:rtl w:val="0"/>
              </w:rPr>
              <w:t xml:space="preserve">eventualmente</w:t>
            </w:r>
            <w:r w:rsidDel="00000000" w:rsidR="00000000" w:rsidRPr="00000000">
              <w:rPr>
                <w:rFonts w:ascii="Arial" w:cs="Arial" w:eastAsia="Arial" w:hAnsi="Arial"/>
                <w:strike w:val="1"/>
                <w:color w:val="000000"/>
                <w:sz w:val="15"/>
                <w:szCs w:val="15"/>
                <w:rtl w:val="0"/>
              </w:rPr>
              <w:t xml:space="preserve"> specificata nell'avviso o bando pertinente o nei documenti di gara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8">
            <w:pPr>
              <w:tabs>
                <w:tab w:val="left" w:pos="1134"/>
              </w:tabs>
              <w:rPr>
                <w:rFonts w:ascii="Arial" w:cs="Arial" w:eastAsia="Arial" w:hAnsi="Arial"/>
                <w:strike w:val="1"/>
                <w:color w:val="000000"/>
                <w:sz w:val="15"/>
                <w:szCs w:val="15"/>
              </w:rPr>
            </w:pPr>
            <w:r w:rsidDel="00000000" w:rsidR="00000000" w:rsidRPr="00000000">
              <w:rPr>
                <w:rFonts w:ascii="Arial" w:cs="Arial" w:eastAsia="Arial" w:hAnsi="Arial"/>
                <w:strike w:val="1"/>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9">
            <w:pPr>
              <w:tabs>
                <w:tab w:val="left" w:pos="1134"/>
              </w:tabs>
              <w:rPr/>
            </w:pPr>
            <w:r w:rsidDel="00000000" w:rsidR="00000000" w:rsidRPr="00000000">
              <w:rPr>
                <w:rFonts w:ascii="Arial" w:cs="Arial" w:eastAsia="Arial" w:hAnsi="Arial"/>
                <w:strike w:val="1"/>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BA">
      <w:pPr>
        <w:tabs>
          <w:tab w:val="left" w:pos="1134"/>
        </w:tabs>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BB">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BC">
      <w:pPr>
        <w:pBdr>
          <w:top w:color="000080" w:space="1" w:sz="4" w:val="single"/>
          <w:left w:color="000080" w:space="4" w:sz="4" w:val="single"/>
          <w:bottom w:color="000080" w:space="1" w:sz="4" w:val="single"/>
          <w:right w:color="000080" w:space="4" w:sz="4" w:val="single"/>
        </w:pBdr>
        <w:shd w:fill="bfbfbf" w:val="clear"/>
        <w:tabs>
          <w:tab w:val="left" w:pos="1134"/>
        </w:tabs>
        <w:jc w:val="both"/>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14"/>
        <w:tblW w:w="9530.0" w:type="dxa"/>
        <w:jc w:val="left"/>
        <w:tblInd w:w="-145.0" w:type="dxa"/>
        <w:tblLayout w:type="fixed"/>
        <w:tblLook w:val="0000"/>
      </w:tblPr>
      <w:tblGrid>
        <w:gridCol w:w="4551"/>
        <w:gridCol w:w="4979"/>
        <w:tblGridChange w:id="0">
          <w:tblGrid>
            <w:gridCol w:w="4551"/>
            <w:gridCol w:w="4979"/>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D">
            <w:pPr>
              <w:tabs>
                <w:tab w:val="left" w:pos="1134"/>
              </w:tabs>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Sistemi di garanzia della qualità e norme di gestione ambientale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E">
            <w:pPr>
              <w:tabs>
                <w:tab w:val="left" w:pos="1134"/>
              </w:tabs>
              <w:rPr/>
            </w:pPr>
            <w:r w:rsidDel="00000000" w:rsidR="00000000" w:rsidRPr="00000000">
              <w:rPr>
                <w:rFonts w:ascii="Arial" w:cs="Arial" w:eastAsia="Arial" w:hAnsi="Arial"/>
                <w:b w:val="1"/>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BF">
            <w:pPr>
              <w:tabs>
                <w:tab w:val="left" w:pos="1134"/>
              </w:tabs>
              <w:rPr>
                <w:rFonts w:ascii="Arial" w:cs="Arial" w:eastAsia="Arial" w:hAnsi="Arial"/>
                <w:b w:val="1"/>
                <w:sz w:val="15"/>
                <w:szCs w:val="15"/>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soddisfa determinate </w:t>
            </w:r>
            <w:r w:rsidDel="00000000" w:rsidR="00000000" w:rsidRPr="00000000">
              <w:rPr>
                <w:rFonts w:ascii="Arial" w:cs="Arial" w:eastAsia="Arial" w:hAnsi="Arial"/>
                <w:b w:val="1"/>
                <w:sz w:val="15"/>
                <w:szCs w:val="15"/>
                <w:rtl w:val="0"/>
              </w:rPr>
              <w:t xml:space="preserve">norme di garanzia della qualità</w:t>
            </w:r>
            <w:r w:rsidDel="00000000" w:rsidR="00000000" w:rsidRPr="00000000">
              <w:rPr>
                <w:rFonts w:ascii="Arial" w:cs="Arial" w:eastAsia="Arial" w:hAnsi="Arial"/>
                <w:sz w:val="15"/>
                <w:szCs w:val="15"/>
                <w:rtl w:val="0"/>
              </w:rPr>
              <w:t xml:space="preserve">, compresa l'accessibilità per le persone con disabilità?</w:t>
            </w:r>
            <w:r w:rsidDel="00000000" w:rsidR="00000000" w:rsidRPr="00000000">
              <w:rPr>
                <w:rtl w:val="0"/>
              </w:rPr>
            </w:r>
          </w:p>
          <w:p w:rsidR="00000000" w:rsidDel="00000000" w:rsidP="00000000" w:rsidRDefault="00000000" w:rsidRPr="00000000" w14:paraId="000002C0">
            <w:pPr>
              <w:tabs>
                <w:tab w:val="left" w:pos="1134"/>
              </w:tabs>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al programma di garanzia della qualità si dispone:</w:t>
            </w:r>
          </w:p>
          <w:p w:rsidR="00000000" w:rsidDel="00000000" w:rsidP="00000000" w:rsidRDefault="00000000" w:rsidRPr="00000000" w14:paraId="000002C1">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2">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3">
            <w:pPr>
              <w:tabs>
                <w:tab w:val="left" w:pos="1134"/>
              </w:tabs>
              <w:rPr/>
            </w:pPr>
            <w:r w:rsidDel="00000000" w:rsidR="00000000" w:rsidRPr="00000000">
              <w:rPr>
                <w:rFonts w:ascii="Arial" w:cs="Arial" w:eastAsia="Arial" w:hAnsi="Arial"/>
                <w:sz w:val="15"/>
                <w:szCs w:val="15"/>
                <w:rtl w:val="0"/>
              </w:rPr>
              <w:t xml:space="preserve">[……..…][…………][…………]</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4">
            <w:pPr>
              <w:tabs>
                <w:tab w:val="left" w:pos="1134"/>
              </w:tabs>
              <w:rPr>
                <w:rFonts w:ascii="Arial" w:cs="Arial" w:eastAsia="Arial" w:hAnsi="Arial"/>
                <w:b w:val="1"/>
                <w:sz w:val="15"/>
                <w:szCs w:val="15"/>
              </w:rPr>
            </w:pPr>
            <w:r w:rsidDel="00000000" w:rsidR="00000000" w:rsidRPr="00000000">
              <w:rPr>
                <w:rFonts w:ascii="Arial" w:cs="Arial" w:eastAsia="Arial" w:hAnsi="Arial"/>
                <w:sz w:val="15"/>
                <w:szCs w:val="15"/>
                <w:rtl w:val="0"/>
              </w:rPr>
              <w:t xml:space="preserve">L'operatore economico potrà presentare </w:t>
            </w:r>
            <w:r w:rsidDel="00000000" w:rsidR="00000000" w:rsidRPr="00000000">
              <w:rPr>
                <w:rFonts w:ascii="Arial" w:cs="Arial" w:eastAsia="Arial" w:hAnsi="Arial"/>
                <w:b w:val="1"/>
                <w:sz w:val="15"/>
                <w:szCs w:val="15"/>
                <w:rtl w:val="0"/>
              </w:rPr>
              <w:t xml:space="preserve">certificati</w:t>
            </w:r>
            <w:r w:rsidDel="00000000" w:rsidR="00000000" w:rsidRPr="00000000">
              <w:rPr>
                <w:rFonts w:ascii="Arial" w:cs="Arial" w:eastAsia="Arial" w:hAnsi="Arial"/>
                <w:sz w:val="15"/>
                <w:szCs w:val="15"/>
                <w:rtl w:val="0"/>
              </w:rPr>
              <w:t xml:space="preserve"> rilasciati da organismi indipendenti per attestare che egli rispetta determinati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C5">
            <w:pPr>
              <w:tabs>
                <w:tab w:val="left" w:pos="1134"/>
              </w:tabs>
              <w:rPr>
                <w:rFonts w:ascii="Arial" w:cs="Arial" w:eastAsia="Arial" w:hAnsi="Arial"/>
                <w:sz w:val="15"/>
                <w:szCs w:val="15"/>
              </w:rPr>
            </w:pPr>
            <w:r w:rsidDel="00000000" w:rsidR="00000000" w:rsidRPr="00000000">
              <w:rPr>
                <w:rFonts w:ascii="Arial" w:cs="Arial" w:eastAsia="Arial" w:hAnsi="Arial"/>
                <w:b w:val="1"/>
                <w:sz w:val="15"/>
                <w:szCs w:val="15"/>
                <w:rtl w:val="0"/>
              </w:rPr>
              <w:t xml:space="preserve">In caso negativo</w:t>
            </w:r>
            <w:r w:rsidDel="00000000" w:rsidR="00000000" w:rsidRPr="00000000">
              <w:rPr>
                <w:rFonts w:ascii="Arial" w:cs="Arial" w:eastAsia="Arial" w:hAnsi="Arial"/>
                <w:sz w:val="15"/>
                <w:szCs w:val="15"/>
                <w:rtl w:val="0"/>
              </w:rPr>
              <w:t xml:space="preserve">, spiegare perché e precisare di quali altri mezzi di prova relativi ai </w:t>
            </w:r>
            <w:r w:rsidDel="00000000" w:rsidR="00000000" w:rsidRPr="00000000">
              <w:rPr>
                <w:rFonts w:ascii="Arial" w:cs="Arial" w:eastAsia="Arial" w:hAnsi="Arial"/>
                <w:b w:val="1"/>
                <w:sz w:val="15"/>
                <w:szCs w:val="15"/>
                <w:rtl w:val="0"/>
              </w:rPr>
              <w:t xml:space="preserve">sistemi o</w:t>
            </w:r>
            <w:r w:rsidDel="00000000" w:rsidR="00000000" w:rsidRPr="00000000">
              <w:rPr>
                <w:rFonts w:ascii="Arial" w:cs="Arial" w:eastAsia="Arial" w:hAnsi="Arial"/>
                <w:sz w:val="15"/>
                <w:szCs w:val="15"/>
                <w:rtl w:val="0"/>
              </w:rPr>
              <w:t xml:space="preserve"> </w:t>
            </w:r>
            <w:r w:rsidDel="00000000" w:rsidR="00000000" w:rsidRPr="00000000">
              <w:rPr>
                <w:rFonts w:ascii="Arial" w:cs="Arial" w:eastAsia="Arial" w:hAnsi="Arial"/>
                <w:b w:val="1"/>
                <w:sz w:val="15"/>
                <w:szCs w:val="15"/>
                <w:rtl w:val="0"/>
              </w:rPr>
              <w:t xml:space="preserve">norme di gestione ambientale</w:t>
            </w:r>
            <w:r w:rsidDel="00000000" w:rsidR="00000000" w:rsidRPr="00000000">
              <w:rPr>
                <w:rFonts w:ascii="Arial" w:cs="Arial" w:eastAsia="Arial" w:hAnsi="Arial"/>
                <w:sz w:val="15"/>
                <w:szCs w:val="15"/>
                <w:rtl w:val="0"/>
              </w:rPr>
              <w:t xml:space="preserve"> si dispone:</w:t>
            </w:r>
          </w:p>
          <w:p w:rsidR="00000000" w:rsidDel="00000000" w:rsidP="00000000" w:rsidRDefault="00000000" w:rsidRPr="00000000" w14:paraId="000002C6">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Se la documentazione pertinente è disponibile elettronicamente, indicare: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7">
            <w:pPr>
              <w:tabs>
                <w:tab w:val="left" w:pos="1134"/>
              </w:tabs>
              <w:rPr>
                <w:rFonts w:ascii="Arial" w:cs="Arial" w:eastAsia="Arial" w:hAnsi="Arial"/>
                <w:sz w:val="15"/>
                <w:szCs w:val="15"/>
              </w:rPr>
            </w:pPr>
            <w:r w:rsidDel="00000000" w:rsidR="00000000" w:rsidRPr="00000000">
              <w:rPr>
                <w:rFonts w:ascii="Arial" w:cs="Arial" w:eastAsia="Arial" w:hAnsi="Arial"/>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8">
            <w:pPr>
              <w:tabs>
                <w:tab w:val="left" w:pos="1134"/>
              </w:tabs>
              <w:rPr/>
            </w:pPr>
            <w:r w:rsidDel="00000000" w:rsidR="00000000" w:rsidRPr="00000000">
              <w:rPr>
                <w:rFonts w:ascii="Arial" w:cs="Arial" w:eastAsia="Arial" w:hAnsi="Arial"/>
                <w:sz w:val="15"/>
                <w:szCs w:val="15"/>
                <w:rtl w:val="0"/>
              </w:rPr>
              <w:t xml:space="preserve"> […………][……..…][……..…]</w:t>
            </w:r>
            <w:r w:rsidDel="00000000" w:rsidR="00000000" w:rsidRPr="00000000">
              <w:rPr>
                <w:rtl w:val="0"/>
              </w:rPr>
            </w:r>
          </w:p>
        </w:tc>
      </w:tr>
    </w:tbl>
    <w:p w:rsidR="00000000" w:rsidDel="00000000" w:rsidP="00000000" w:rsidRDefault="00000000" w:rsidRPr="00000000" w14:paraId="000002C9">
      <w:pPr>
        <w:tabs>
          <w:tab w:val="left" w:pos="1134"/>
        </w:tabs>
        <w:rPr>
          <w:rFonts w:ascii="Arial" w:cs="Arial" w:eastAsia="Arial" w:hAnsi="Arial"/>
          <w:sz w:val="15"/>
          <w:szCs w:val="15"/>
        </w:rPr>
      </w:pPr>
      <w:r w:rsidDel="00000000" w:rsidR="00000000" w:rsidRPr="00000000">
        <w:rPr>
          <w:rtl w:val="0"/>
        </w:rPr>
      </w:r>
    </w:p>
    <w:p w:rsidR="00000000" w:rsidDel="00000000" w:rsidP="00000000" w:rsidRDefault="00000000" w:rsidRPr="00000000" w14:paraId="000002CA">
      <w:pPr>
        <w:tabs>
          <w:tab w:val="left" w:pos="1134"/>
        </w:tabs>
        <w:spacing w:before="0" w:lineRule="auto"/>
        <w:jc w:val="center"/>
        <w:rPr>
          <w:rFonts w:ascii="Arial" w:cs="Arial" w:eastAsia="Arial" w:hAnsi="Arial"/>
          <w:b w:val="1"/>
          <w:sz w:val="15"/>
          <w:szCs w:val="15"/>
        </w:rPr>
      </w:pPr>
      <w:r w:rsidDel="00000000" w:rsidR="00000000" w:rsidRPr="00000000">
        <w:br w:type="page"/>
      </w:r>
      <w:r w:rsidDel="00000000" w:rsidR="00000000" w:rsidRPr="00000000">
        <w:rPr>
          <w:b w:val="1"/>
          <w:sz w:val="19"/>
          <w:szCs w:val="19"/>
          <w:rtl w:val="0"/>
        </w:rPr>
        <w:t xml:space="preserve">Parte V: Riduzione del numero di candidati </w:t>
      </w:r>
      <w:r w:rsidDel="00000000" w:rsidR="00000000" w:rsidRPr="00000000">
        <w:rPr>
          <w:b w:val="1"/>
          <w:color w:val="000000"/>
          <w:sz w:val="19"/>
          <w:szCs w:val="19"/>
          <w:rtl w:val="0"/>
        </w:rPr>
        <w:t xml:space="preserve">qualificati</w:t>
      </w:r>
      <w:r w:rsidDel="00000000" w:rsidR="00000000" w:rsidRPr="00000000">
        <w:rPr>
          <w:color w:val="000000"/>
          <w:sz w:val="19"/>
          <w:szCs w:val="19"/>
          <w:rtl w:val="0"/>
        </w:rPr>
        <w:t xml:space="preserve">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smallCaps w:val="1"/>
          <w:color w:val="000000"/>
          <w:sz w:val="16"/>
          <w:szCs w:val="16"/>
          <w:rtl w:val="0"/>
        </w:rPr>
        <w:t xml:space="preserve">rticolo 91 del Codice)</w:t>
      </w:r>
      <w:r w:rsidDel="00000000" w:rsidR="00000000" w:rsidRPr="00000000">
        <w:rPr>
          <w:rtl w:val="0"/>
        </w:rPr>
      </w:r>
    </w:p>
    <w:p w:rsidR="00000000" w:rsidDel="00000000" w:rsidP="00000000" w:rsidRDefault="00000000" w:rsidRPr="00000000" w14:paraId="000002CB">
      <w:pPr>
        <w:pBdr>
          <w:top w:color="000080" w:space="1" w:sz="4" w:val="single"/>
          <w:left w:color="000080" w:space="4" w:sz="4" w:val="single"/>
          <w:bottom w:color="000080" w:space="1" w:sz="4" w:val="single"/>
          <w:right w:color="000080" w:space="26" w:sz="4" w:val="single"/>
        </w:pBdr>
        <w:shd w:fill="bfbfbf" w:val="clear"/>
        <w:tabs>
          <w:tab w:val="left" w:pos="1134"/>
        </w:tabs>
        <w:ind w:right="-149"/>
        <w:jc w:val="both"/>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00000" w:rsidDel="00000000" w:rsidP="00000000" w:rsidRDefault="00000000" w:rsidRPr="00000000" w14:paraId="000002CC">
      <w:pPr>
        <w:pBdr>
          <w:top w:color="000080" w:space="1" w:sz="4" w:val="single"/>
          <w:left w:color="000080" w:space="4" w:sz="4" w:val="single"/>
          <w:bottom w:color="000080" w:space="1" w:sz="4" w:val="single"/>
          <w:right w:color="000080" w:space="26" w:sz="4" w:val="single"/>
        </w:pBdr>
        <w:shd w:fill="bfbfbf" w:val="clear"/>
        <w:tabs>
          <w:tab w:val="left" w:pos="1134"/>
        </w:tabs>
        <w:ind w:right="-149"/>
        <w:jc w:val="both"/>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Solo per le procedure ristrette, le procedure competitive con negoziazione, le procedure di dialogo competitivo e i partenariati per l'innovazione:</w:t>
      </w:r>
    </w:p>
    <w:p w:rsidR="00000000" w:rsidDel="00000000" w:rsidP="00000000" w:rsidRDefault="00000000" w:rsidRPr="00000000" w14:paraId="000002CD">
      <w:pPr>
        <w:tabs>
          <w:tab w:val="left" w:pos="1134"/>
        </w:tabs>
        <w:rPr>
          <w:rFonts w:ascii="Arial" w:cs="Arial" w:eastAsia="Arial" w:hAnsi="Arial"/>
          <w:b w:val="1"/>
          <w:strike w:val="1"/>
          <w:sz w:val="15"/>
          <w:szCs w:val="15"/>
        </w:rPr>
      </w:pPr>
      <w:r w:rsidDel="00000000" w:rsidR="00000000" w:rsidRPr="00000000">
        <w:rPr>
          <w:rFonts w:ascii="Arial" w:cs="Arial" w:eastAsia="Arial" w:hAnsi="Arial"/>
          <w:b w:val="1"/>
          <w:sz w:val="15"/>
          <w:szCs w:val="15"/>
          <w:rtl w:val="0"/>
        </w:rPr>
        <w:t xml:space="preserve">L'operatore economico dichiara:</w:t>
      </w:r>
      <w:r w:rsidDel="00000000" w:rsidR="00000000" w:rsidRPr="00000000">
        <w:rPr>
          <w:rtl w:val="0"/>
        </w:rPr>
      </w:r>
    </w:p>
    <w:tbl>
      <w:tblPr>
        <w:tblStyle w:val="Table15"/>
        <w:tblW w:w="9480.0" w:type="dxa"/>
        <w:jc w:val="left"/>
        <w:tblInd w:w="-95.0" w:type="dxa"/>
        <w:tblLayout w:type="fixed"/>
        <w:tblLook w:val="0000"/>
      </w:tblPr>
      <w:tblGrid>
        <w:gridCol w:w="4500"/>
        <w:gridCol w:w="4980"/>
        <w:tblGridChange w:id="0">
          <w:tblGrid>
            <w:gridCol w:w="4500"/>
            <w:gridCol w:w="4980"/>
          </w:tblGrid>
        </w:tblGridChange>
      </w:tblGrid>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CE">
            <w:pPr>
              <w:tabs>
                <w:tab w:val="left" w:pos="1134"/>
              </w:tabs>
              <w:rPr>
                <w:rFonts w:ascii="Arial" w:cs="Arial" w:eastAsia="Arial" w:hAnsi="Arial"/>
                <w:b w:val="1"/>
                <w:strike w:val="1"/>
                <w:sz w:val="15"/>
                <w:szCs w:val="15"/>
              </w:rPr>
            </w:pPr>
            <w:r w:rsidDel="00000000" w:rsidR="00000000" w:rsidRPr="00000000">
              <w:rPr>
                <w:rFonts w:ascii="Arial" w:cs="Arial" w:eastAsia="Arial" w:hAnsi="Arial"/>
                <w:b w:val="1"/>
                <w:strike w:val="1"/>
                <w:sz w:val="15"/>
                <w:szCs w:val="15"/>
                <w:rtl w:val="0"/>
              </w:rPr>
              <w:t xml:space="preserve">Riduzione del numero</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F">
            <w:pPr>
              <w:tabs>
                <w:tab w:val="left" w:pos="1134"/>
              </w:tabs>
              <w:rPr/>
            </w:pPr>
            <w:r w:rsidDel="00000000" w:rsidR="00000000" w:rsidRPr="00000000">
              <w:rPr>
                <w:rFonts w:ascii="Arial" w:cs="Arial" w:eastAsia="Arial" w:hAnsi="Arial"/>
                <w:b w:val="1"/>
                <w:strike w:val="1"/>
                <w:sz w:val="15"/>
                <w:szCs w:val="15"/>
                <w:rtl w:val="0"/>
              </w:rPr>
              <w:t xml:space="preserve">Risposta:</w:t>
            </w:r>
            <w:r w:rsidDel="00000000" w:rsidR="00000000" w:rsidRPr="00000000">
              <w:rPr>
                <w:rtl w:val="0"/>
              </w:rPr>
            </w:r>
          </w:p>
        </w:tc>
      </w:tr>
      <w:t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2D0">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Di </w:t>
            </w:r>
            <w:r w:rsidDel="00000000" w:rsidR="00000000" w:rsidRPr="00000000">
              <w:rPr>
                <w:rFonts w:ascii="Arial" w:cs="Arial" w:eastAsia="Arial" w:hAnsi="Arial"/>
                <w:b w:val="1"/>
                <w:strike w:val="1"/>
                <w:sz w:val="15"/>
                <w:szCs w:val="15"/>
                <w:rtl w:val="0"/>
              </w:rPr>
              <w:t xml:space="preserve">soddisfare</w:t>
            </w:r>
            <w:r w:rsidDel="00000000" w:rsidR="00000000" w:rsidRPr="00000000">
              <w:rPr>
                <w:rFonts w:ascii="Arial" w:cs="Arial" w:eastAsia="Arial" w:hAnsi="Arial"/>
                <w:strike w:val="1"/>
                <w:sz w:val="15"/>
                <w:szCs w:val="15"/>
                <w:rtl w:val="0"/>
              </w:rPr>
              <w:t xml:space="preserve"> i criteri e le regole obiettivi e non discriminatori da applicare per limitare il numero di candidati, come di seguito indicato :</w:t>
            </w:r>
          </w:p>
          <w:p w:rsidR="00000000" w:rsidDel="00000000" w:rsidP="00000000" w:rsidRDefault="00000000" w:rsidRPr="00000000" w14:paraId="000002D1">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sono richiesti determinati certificati o altre forme di prove documentali, indicare per </w:t>
            </w:r>
            <w:r w:rsidDel="00000000" w:rsidR="00000000" w:rsidRPr="00000000">
              <w:rPr>
                <w:rFonts w:ascii="Arial" w:cs="Arial" w:eastAsia="Arial" w:hAnsi="Arial"/>
                <w:b w:val="1"/>
                <w:strike w:val="1"/>
                <w:sz w:val="15"/>
                <w:szCs w:val="15"/>
                <w:rtl w:val="0"/>
              </w:rPr>
              <w:t xml:space="preserve">ciascun documento</w:t>
            </w:r>
            <w:r w:rsidDel="00000000" w:rsidR="00000000" w:rsidRPr="00000000">
              <w:rPr>
                <w:rFonts w:ascii="Arial" w:cs="Arial" w:eastAsia="Arial" w:hAnsi="Arial"/>
                <w:strike w:val="1"/>
                <w:sz w:val="15"/>
                <w:szCs w:val="15"/>
                <w:rtl w:val="0"/>
              </w:rPr>
              <w:t xml:space="preserve"> se l'operatore economico dispone dei documenti richiesti:</w:t>
            </w:r>
          </w:p>
          <w:p w:rsidR="00000000" w:rsidDel="00000000" w:rsidP="00000000" w:rsidRDefault="00000000" w:rsidRPr="00000000" w14:paraId="000002D2">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Se alcuni di tali certificati o altre forme di prove documentali sono disponibili elettronicamente (</w:t>
            </w:r>
            <w:r w:rsidDel="00000000" w:rsidR="00000000" w:rsidRPr="00000000">
              <w:rPr>
                <w:rFonts w:ascii="Arial" w:cs="Arial" w:eastAsia="Arial" w:hAnsi="Arial"/>
                <w:strike w:val="1"/>
                <w:sz w:val="15"/>
                <w:szCs w:val="15"/>
                <w:vertAlign w:val="superscript"/>
              </w:rPr>
              <w:footnoteReference w:customMarkFollows="0" w:id="37"/>
            </w:r>
            <w:r w:rsidDel="00000000" w:rsidR="00000000" w:rsidRPr="00000000">
              <w:rPr>
                <w:rFonts w:ascii="Arial" w:cs="Arial" w:eastAsia="Arial" w:hAnsi="Arial"/>
                <w:strike w:val="1"/>
                <w:sz w:val="15"/>
                <w:szCs w:val="15"/>
                <w:rtl w:val="0"/>
              </w:rPr>
              <w:t xml:space="preserve">), indicare per </w:t>
            </w:r>
            <w:r w:rsidDel="00000000" w:rsidR="00000000" w:rsidRPr="00000000">
              <w:rPr>
                <w:rFonts w:ascii="Arial" w:cs="Arial" w:eastAsia="Arial" w:hAnsi="Arial"/>
                <w:b w:val="1"/>
                <w:strike w:val="1"/>
                <w:sz w:val="15"/>
                <w:szCs w:val="15"/>
                <w:rtl w:val="0"/>
              </w:rPr>
              <w:t xml:space="preserve">ciascun documento</w:t>
            </w:r>
            <w:r w:rsidDel="00000000" w:rsidR="00000000" w:rsidRPr="00000000">
              <w:rPr>
                <w:rFonts w:ascii="Arial" w:cs="Arial" w:eastAsia="Arial" w:hAnsi="Arial"/>
                <w:strike w:val="1"/>
                <w:sz w:val="15"/>
                <w:szCs w:val="15"/>
                <w:rtl w:val="0"/>
              </w:rPr>
              <w:t xml:space="preserve">:</w:t>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3">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w:t>
              <w:br w:type="textWrapping"/>
              <w:br w:type="textWrapping"/>
              <w:br w:type="textWrapping"/>
              <w:t xml:space="preserve">[ ] Sì [ ] No (</w:t>
            </w:r>
            <w:r w:rsidDel="00000000" w:rsidR="00000000" w:rsidRPr="00000000">
              <w:rPr>
                <w:rFonts w:ascii="Arial" w:cs="Arial" w:eastAsia="Arial" w:hAnsi="Arial"/>
                <w:strike w:val="1"/>
                <w:sz w:val="15"/>
                <w:szCs w:val="15"/>
                <w:vertAlign w:val="superscript"/>
              </w:rPr>
              <w:footnoteReference w:customMarkFollows="0" w:id="38"/>
            </w:r>
            <w:r w:rsidDel="00000000" w:rsidR="00000000" w:rsidRPr="00000000">
              <w:rPr>
                <w:rFonts w:ascii="Arial" w:cs="Arial" w:eastAsia="Arial" w:hAnsi="Arial"/>
                <w:strike w:val="1"/>
                <w:sz w:val="15"/>
                <w:szCs w:val="15"/>
                <w:rtl w:val="0"/>
              </w:rPr>
              <w:t xml:space="preserve">)</w:t>
              <w:br w:type="textWrapping"/>
              <w:br w:type="textWrapping"/>
              <w:br w:type="textWrapping"/>
            </w:r>
          </w:p>
          <w:p w:rsidR="00000000" w:rsidDel="00000000" w:rsidP="00000000" w:rsidRDefault="00000000" w:rsidRPr="00000000" w14:paraId="000002D4">
            <w:pPr>
              <w:tabs>
                <w:tab w:val="left" w:pos="1134"/>
              </w:tabs>
              <w:rPr>
                <w:rFonts w:ascii="Arial" w:cs="Arial" w:eastAsia="Arial" w:hAnsi="Arial"/>
                <w:strike w:val="1"/>
                <w:sz w:val="15"/>
                <w:szCs w:val="15"/>
              </w:rPr>
            </w:pPr>
            <w:r w:rsidDel="00000000" w:rsidR="00000000" w:rsidRPr="00000000">
              <w:rPr>
                <w:rFonts w:ascii="Arial" w:cs="Arial" w:eastAsia="Arial" w:hAnsi="Arial"/>
                <w:strike w:val="1"/>
                <w:sz w:val="15"/>
                <w:szCs w:val="15"/>
                <w:rtl w:val="0"/>
              </w:rPr>
              <w:t xml:space="preserve">(indirizzo web, autorità o organismo di emanazione, riferimento preciso della documentazione): </w:t>
            </w:r>
          </w:p>
          <w:p w:rsidR="00000000" w:rsidDel="00000000" w:rsidP="00000000" w:rsidRDefault="00000000" w:rsidRPr="00000000" w14:paraId="000002D5">
            <w:pPr>
              <w:tabs>
                <w:tab w:val="left" w:pos="1134"/>
              </w:tabs>
              <w:rPr/>
            </w:pPr>
            <w:r w:rsidDel="00000000" w:rsidR="00000000" w:rsidRPr="00000000">
              <w:rPr>
                <w:rFonts w:ascii="Arial" w:cs="Arial" w:eastAsia="Arial" w:hAnsi="Arial"/>
                <w:strike w:val="1"/>
                <w:sz w:val="15"/>
                <w:szCs w:val="15"/>
                <w:rtl w:val="0"/>
              </w:rPr>
              <w:t xml:space="preserve">[………..…][……………][……………](</w:t>
            </w:r>
            <w:r w:rsidDel="00000000" w:rsidR="00000000" w:rsidRPr="00000000">
              <w:rPr>
                <w:rFonts w:ascii="Arial" w:cs="Arial" w:eastAsia="Arial" w:hAnsi="Arial"/>
                <w:strike w:val="1"/>
                <w:sz w:val="15"/>
                <w:szCs w:val="15"/>
                <w:vertAlign w:val="superscript"/>
              </w:rPr>
              <w:footnoteReference w:customMarkFollows="0" w:id="39"/>
            </w:r>
            <w:r w:rsidDel="00000000" w:rsidR="00000000" w:rsidRPr="00000000">
              <w:rPr>
                <w:rFonts w:ascii="Arial" w:cs="Arial" w:eastAsia="Arial" w:hAnsi="Arial"/>
                <w:strike w:val="1"/>
                <w:sz w:val="15"/>
                <w:szCs w:val="15"/>
                <w:rtl w:val="0"/>
              </w:rPr>
              <w:t xml:space="preserve">)</w:t>
            </w:r>
            <w:r w:rsidDel="00000000" w:rsidR="00000000" w:rsidRPr="00000000">
              <w:rPr>
                <w:rtl w:val="0"/>
              </w:rPr>
            </w:r>
          </w:p>
        </w:tc>
      </w:tr>
    </w:tbl>
    <w:p w:rsidR="00000000" w:rsidDel="00000000" w:rsidP="00000000" w:rsidRDefault="00000000" w:rsidRPr="00000000" w14:paraId="000002D6">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7">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360" w:before="120" w:line="240" w:lineRule="auto"/>
        <w:ind w:left="0" w:right="0" w:firstLine="0"/>
        <w:jc w:val="center"/>
        <w:rPr>
          <w:rFonts w:ascii="Arial" w:cs="Arial" w:eastAsia="Arial" w:hAnsi="Arial"/>
          <w:b w:val="1"/>
          <w:i w:val="1"/>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D8">
      <w:pPr>
        <w:tabs>
          <w:tab w:val="left" w:pos="1134"/>
        </w:tabs>
        <w:jc w:val="both"/>
        <w:rPr>
          <w:rFonts w:ascii="Arial" w:cs="Arial" w:eastAsia="Arial" w:hAnsi="Arial"/>
          <w:i w:val="1"/>
          <w:color w:val="000000"/>
          <w:sz w:val="15"/>
          <w:szCs w:val="15"/>
        </w:rPr>
      </w:pPr>
      <w:r w:rsidDel="00000000" w:rsidR="00000000" w:rsidRPr="00000000">
        <w:rPr>
          <w:rFonts w:ascii="Arial" w:cs="Arial" w:eastAsia="Arial" w:hAnsi="Arial"/>
          <w:i w:val="1"/>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p>
    <w:p w:rsidR="00000000" w:rsidDel="00000000" w:rsidP="00000000" w:rsidRDefault="00000000" w:rsidRPr="00000000" w14:paraId="000002D9">
      <w:pPr>
        <w:tabs>
          <w:tab w:val="left" w:pos="1134"/>
        </w:tabs>
        <w:jc w:val="both"/>
        <w:rPr>
          <w:rFonts w:ascii="Arial" w:cs="Arial" w:eastAsia="Arial" w:hAnsi="Arial"/>
          <w:i w:val="1"/>
          <w:sz w:val="15"/>
          <w:szCs w:val="15"/>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sz w:val="15"/>
          <w:szCs w:val="15"/>
          <w:rtl w:val="0"/>
        </w:rPr>
        <w:t xml:space="preserve">formalmente di essere in grado di produrre, su richiesta e senza indugio, i certificati e le altre forme di prove documentali del caso, con le seguenti eccezioni:</w:t>
      </w:r>
    </w:p>
    <w:p w:rsidR="00000000" w:rsidDel="00000000" w:rsidP="00000000" w:rsidRDefault="00000000" w:rsidRPr="00000000" w14:paraId="000002DA">
      <w:pPr>
        <w:tabs>
          <w:tab w:val="left" w:pos="1134"/>
        </w:tabs>
        <w:jc w:val="both"/>
        <w:rPr>
          <w:rFonts w:ascii="Arial" w:cs="Arial" w:eastAsia="Arial" w:hAnsi="Arial"/>
          <w:i w:val="1"/>
          <w:sz w:val="15"/>
          <w:szCs w:val="15"/>
        </w:rPr>
      </w:pPr>
      <w:r w:rsidDel="00000000" w:rsidR="00000000" w:rsidRPr="00000000">
        <w:rPr>
          <w:rFonts w:ascii="Arial" w:cs="Arial" w:eastAsia="Arial" w:hAnsi="Arial"/>
          <w:i w:val="1"/>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sz w:val="15"/>
          <w:szCs w:val="15"/>
          <w:vertAlign w:val="superscript"/>
        </w:rPr>
        <w:footnoteReference w:customMarkFollows="0" w:id="40"/>
      </w:r>
      <w:r w:rsidDel="00000000" w:rsidR="00000000" w:rsidRPr="00000000">
        <w:rPr>
          <w:rFonts w:ascii="Arial" w:cs="Arial" w:eastAsia="Arial" w:hAnsi="Arial"/>
          <w:sz w:val="15"/>
          <w:szCs w:val="15"/>
          <w:rtl w:val="0"/>
        </w:rPr>
        <w:t xml:space="preserve">)</w:t>
      </w:r>
      <w:r w:rsidDel="00000000" w:rsidR="00000000" w:rsidRPr="00000000">
        <w:rPr>
          <w:rFonts w:ascii="Arial" w:cs="Arial" w:eastAsia="Arial" w:hAnsi="Arial"/>
          <w:i w:val="1"/>
          <w:sz w:val="15"/>
          <w:szCs w:val="15"/>
          <w:rtl w:val="0"/>
        </w:rPr>
        <w:t xml:space="preserve">, oppure</w:t>
      </w:r>
    </w:p>
    <w:p w:rsidR="00000000" w:rsidDel="00000000" w:rsidP="00000000" w:rsidRDefault="00000000" w:rsidRPr="00000000" w14:paraId="000002DB">
      <w:pPr>
        <w:tabs>
          <w:tab w:val="left" w:pos="1134"/>
        </w:tabs>
        <w:jc w:val="both"/>
        <w:rPr>
          <w:rFonts w:ascii="Arial" w:cs="Arial" w:eastAsia="Arial" w:hAnsi="Arial"/>
          <w:i w:val="1"/>
          <w:sz w:val="15"/>
          <w:szCs w:val="15"/>
        </w:rPr>
      </w:pPr>
      <w:r w:rsidDel="00000000" w:rsidR="00000000" w:rsidRPr="00000000">
        <w:rPr>
          <w:rFonts w:ascii="Arial" w:cs="Arial" w:eastAsia="Arial" w:hAnsi="Arial"/>
          <w:i w:val="1"/>
          <w:sz w:val="15"/>
          <w:szCs w:val="15"/>
          <w:rtl w:val="0"/>
        </w:rPr>
        <w:t xml:space="preserve">b) a decorrere al più tardi dal 18 aprile 2018 (</w:t>
      </w:r>
      <w:r w:rsidDel="00000000" w:rsidR="00000000" w:rsidRPr="00000000">
        <w:rPr>
          <w:rFonts w:ascii="Arial" w:cs="Arial" w:eastAsia="Arial" w:hAnsi="Arial"/>
          <w:i w:val="1"/>
          <w:sz w:val="15"/>
          <w:szCs w:val="15"/>
          <w:vertAlign w:val="superscript"/>
        </w:rPr>
        <w:footnoteReference w:customMarkFollows="0" w:id="41"/>
      </w:r>
      <w:r w:rsidDel="00000000" w:rsidR="00000000" w:rsidRPr="00000000">
        <w:rPr>
          <w:rFonts w:ascii="Arial" w:cs="Arial" w:eastAsia="Arial" w:hAnsi="Arial"/>
          <w:i w:val="1"/>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sz w:val="15"/>
          <w:szCs w:val="15"/>
          <w:rtl w:val="0"/>
        </w:rPr>
        <w:t xml:space="preserve">.</w:t>
      </w:r>
      <w:r w:rsidDel="00000000" w:rsidR="00000000" w:rsidRPr="00000000">
        <w:rPr>
          <w:rtl w:val="0"/>
        </w:rPr>
      </w:r>
    </w:p>
    <w:p w:rsidR="00000000" w:rsidDel="00000000" w:rsidP="00000000" w:rsidRDefault="00000000" w:rsidRPr="00000000" w14:paraId="000002DC">
      <w:pPr>
        <w:tabs>
          <w:tab w:val="left" w:pos="1134"/>
        </w:tabs>
        <w:jc w:val="both"/>
        <w:rPr>
          <w:rFonts w:ascii="Arial" w:cs="Arial" w:eastAsia="Arial" w:hAnsi="Arial"/>
          <w:sz w:val="15"/>
          <w:szCs w:val="15"/>
        </w:rPr>
      </w:pPr>
      <w:r w:rsidDel="00000000" w:rsidR="00000000" w:rsidRPr="00000000">
        <w:rPr>
          <w:rFonts w:ascii="Arial" w:cs="Arial" w:eastAsia="Arial" w:hAnsi="Arial"/>
          <w:i w:val="1"/>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5"/>
          <w:szCs w:val="15"/>
          <w:rtl w:val="0"/>
        </w:rPr>
        <w:t xml:space="preserve"> [procedura di appalto: (descrizione sommaria, estremi della pubblicazione nella</w:t>
      </w:r>
      <w:r w:rsidDel="00000000" w:rsidR="00000000" w:rsidRPr="00000000">
        <w:rPr>
          <w:rFonts w:ascii="Arial" w:cs="Arial" w:eastAsia="Arial" w:hAnsi="Arial"/>
          <w:i w:val="1"/>
          <w:sz w:val="15"/>
          <w:szCs w:val="15"/>
          <w:rtl w:val="0"/>
        </w:rPr>
        <w:t xml:space="preserve"> Gazzetta ufficiale dell'Unione europea</w:t>
      </w:r>
      <w:r w:rsidDel="00000000" w:rsidR="00000000" w:rsidRPr="00000000">
        <w:rPr>
          <w:rFonts w:ascii="Arial" w:cs="Arial" w:eastAsia="Arial" w:hAnsi="Arial"/>
          <w:sz w:val="15"/>
          <w:szCs w:val="15"/>
          <w:rtl w:val="0"/>
        </w:rPr>
        <w:t xml:space="preserve">, numero di riferimento)]</w:t>
      </w:r>
      <w:r w:rsidDel="00000000" w:rsidR="00000000" w:rsidRPr="00000000">
        <w:rPr>
          <w:rFonts w:ascii="Arial" w:cs="Arial" w:eastAsia="Arial" w:hAnsi="Arial"/>
          <w:i w:val="1"/>
          <w:sz w:val="15"/>
          <w:szCs w:val="15"/>
          <w:rtl w:val="0"/>
        </w:rPr>
        <w:t xml:space="preserve">.</w:t>
      </w: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280" w:before="28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Data</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280" w:before="28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Luogo</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280" w:before="28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b w:val="1"/>
          <w:sz w:val="15"/>
          <w:szCs w:val="15"/>
        </w:rPr>
      </w:pPr>
      <w:r w:rsidDel="00000000" w:rsidR="00000000" w:rsidRPr="00000000">
        <w:rPr>
          <w:rFonts w:ascii="Arial" w:cs="Arial" w:eastAsia="Arial" w:hAnsi="Arial"/>
          <w:b w:val="1"/>
          <w:sz w:val="15"/>
          <w:szCs w:val="15"/>
          <w:rtl w:val="0"/>
        </w:rPr>
        <w:t xml:space="preserve">N.B. La dichiarazione, a pena di nullità, deve essere corredata da fotocopia, non autenticata, di valido documento di identità del sottoscrittore.</w:t>
      </w:r>
    </w:p>
    <w:p w:rsidR="00000000" w:rsidDel="00000000" w:rsidP="00000000" w:rsidRDefault="00000000" w:rsidRPr="00000000" w14:paraId="000002E1">
      <w:pPr>
        <w:tabs>
          <w:tab w:val="left" w:pos="567"/>
          <w:tab w:val="right" w:pos="9639"/>
        </w:tabs>
        <w:jc w:val="both"/>
        <w:rPr>
          <w:rFonts w:ascii="Arial" w:cs="Arial" w:eastAsia="Arial" w:hAnsi="Arial"/>
          <w:b w:val="1"/>
          <w:sz w:val="15"/>
          <w:szCs w:val="15"/>
        </w:rPr>
      </w:pPr>
      <w:r w:rsidDel="00000000" w:rsidR="00000000" w:rsidRPr="00000000">
        <w:rPr>
          <w:rtl w:val="0"/>
        </w:rPr>
      </w:r>
    </w:p>
    <w:p w:rsidR="00000000" w:rsidDel="00000000" w:rsidP="00000000" w:rsidRDefault="00000000" w:rsidRPr="00000000" w14:paraId="000002E2">
      <w:pPr>
        <w:tabs>
          <w:tab w:val="left" w:pos="567"/>
          <w:tab w:val="right" w:pos="9639"/>
        </w:tabs>
        <w:jc w:val="both"/>
        <w:rPr>
          <w:rFonts w:ascii="Arial" w:cs="Arial" w:eastAsia="Arial" w:hAnsi="Arial"/>
          <w:i w:val="1"/>
          <w:sz w:val="15"/>
          <w:szCs w:val="15"/>
        </w:rPr>
      </w:pPr>
      <w:r w:rsidDel="00000000" w:rsidR="00000000" w:rsidRPr="00000000">
        <w:rPr>
          <w:rFonts w:ascii="Arial" w:cs="Arial" w:eastAsia="Arial" w:hAnsi="Arial"/>
          <w:b w:val="1"/>
          <w:i w:val="1"/>
          <w:sz w:val="15"/>
          <w:szCs w:val="15"/>
          <w:rtl w:val="0"/>
        </w:rPr>
        <w:t xml:space="preserve">NB: In caso di una pluralità di legali rappresentanti è ammessa la presentazione del documento da parte di uno solo di essi.</w:t>
      </w:r>
      <w:r w:rsidDel="00000000" w:rsidR="00000000" w:rsidRPr="00000000">
        <w:rPr>
          <w:rtl w:val="0"/>
        </w:rPr>
      </w:r>
    </w:p>
    <w:p w:rsidR="00000000" w:rsidDel="00000000" w:rsidP="00000000" w:rsidRDefault="00000000" w:rsidRPr="00000000" w14:paraId="000002E3">
      <w:pPr>
        <w:tabs>
          <w:tab w:val="left" w:pos="1134"/>
        </w:tabs>
        <w:rPr>
          <w:rFonts w:ascii="Arial" w:cs="Arial" w:eastAsia="Arial" w:hAnsi="Arial"/>
          <w:i w:val="1"/>
          <w:sz w:val="14"/>
          <w:szCs w:val="14"/>
        </w:rPr>
      </w:pPr>
      <w:r w:rsidDel="00000000" w:rsidR="00000000" w:rsidRPr="00000000">
        <w:rPr>
          <w:rFonts w:ascii="Arial" w:cs="Arial" w:eastAsia="Arial" w:hAnsi="Arial"/>
          <w:i w:val="1"/>
          <w:sz w:val="15"/>
          <w:szCs w:val="15"/>
          <w:rtl w:val="0"/>
        </w:rPr>
        <w:t xml:space="preserve"> </w:t>
      </w:r>
      <w:r w:rsidDel="00000000" w:rsidR="00000000" w:rsidRPr="00000000">
        <w:rPr>
          <w:rtl w:val="0"/>
        </w:rPr>
      </w:r>
    </w:p>
    <w:p w:rsidR="00000000" w:rsidDel="00000000" w:rsidP="00000000" w:rsidRDefault="00000000" w:rsidRPr="00000000" w14:paraId="000002E4">
      <w:pPr>
        <w:tabs>
          <w:tab w:val="left" w:pos="1134"/>
        </w:tabs>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2E5">
      <w:pPr>
        <w:tabs>
          <w:tab w:val="left" w:pos="1134"/>
        </w:tabs>
        <w:rPr>
          <w:rFonts w:ascii="Arial" w:cs="Arial" w:eastAsia="Arial" w:hAnsi="Arial"/>
          <w:sz w:val="15"/>
          <w:szCs w:val="15"/>
        </w:rPr>
      </w:pPr>
      <w:r w:rsidDel="00000000" w:rsidR="00000000" w:rsidRPr="00000000">
        <w:rPr>
          <w:rFonts w:ascii="Arial" w:cs="Arial" w:eastAsia="Arial" w:hAnsi="Arial"/>
          <w:sz w:val="14"/>
          <w:szCs w:val="14"/>
          <w:rtl w:val="0"/>
        </w:rPr>
        <w:t xml:space="preserve">Data, luogo e, se richiesto o necessario, firma/firme: [……………….……]</w:t>
      </w:r>
      <w:r w:rsidDel="00000000" w:rsidR="00000000" w:rsidRPr="00000000">
        <w:rPr>
          <w:rtl w:val="0"/>
        </w:rPr>
      </w:r>
    </w:p>
    <w:p w:rsidR="00000000" w:rsidDel="00000000" w:rsidP="00000000" w:rsidRDefault="00000000" w:rsidRPr="00000000" w14:paraId="000002E6">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36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E7">
      <w:pPr>
        <w:tabs>
          <w:tab w:val="left" w:pos="1134"/>
        </w:tabs>
        <w:rPr/>
      </w:pPr>
      <w:bookmarkStart w:colFirst="0" w:colLast="0" w:name="_3znysh7" w:id="3"/>
      <w:bookmarkEnd w:id="3"/>
      <w:r w:rsidDel="00000000" w:rsidR="00000000" w:rsidRPr="00000000">
        <w:rPr>
          <w:rtl w:val="0"/>
        </w:rPr>
      </w:r>
    </w:p>
    <w:sectPr>
      <w:footerReference r:id="rId17" w:type="default"/>
      <w:pgSz w:h="15840" w:w="12240"/>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360" w:line="240" w:lineRule="auto"/>
      <w:ind w:left="0" w:right="-241" w:firstLine="85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tabs>
        <w:tab w:val="left" w:pos="1134"/>
      </w:tabs>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8">
      <w:pPr>
        <w:tabs>
          <w:tab w:val="left" w:pos="28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ab/>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A">
      <w:pPr>
        <w:tabs>
          <w:tab w:val="left" w:pos="113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i w:val="1"/>
          <w:sz w:val="12"/>
          <w:szCs w:val="12"/>
          <w:rtl w:val="0"/>
        </w:rPr>
        <w:t xml:space="preserve"> </w:t>
        <w:tab/>
      </w:r>
      <w:r w:rsidDel="00000000" w:rsidR="00000000" w:rsidRPr="00000000">
        <w:rPr>
          <w:rFonts w:ascii="Arial" w:cs="Arial" w:eastAsia="Arial" w:hAnsi="Arial"/>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B">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C">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D">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E">
      <w:pPr>
        <w:tabs>
          <w:tab w:val="left" w:pos="284"/>
        </w:tabs>
        <w:spacing w:after="0" w:before="0" w:lineRule="auto"/>
        <w:ind w:left="284" w:hanging="284"/>
        <w:jc w:val="both"/>
        <w:rPr>
          <w:rFonts w:ascii="Arial" w:cs="Arial" w:eastAsia="Arial" w:hAnsi="Arial"/>
          <w:b w:val="1"/>
          <w:i w:val="0"/>
          <w:sz w:val="12"/>
          <w:szCs w:val="12"/>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w:t>
      </w:r>
      <w:r w:rsidDel="00000000" w:rsidR="00000000" w:rsidRPr="00000000">
        <w:rPr>
          <w:rFonts w:ascii="Arial" w:cs="Arial" w:eastAsia="Arial" w:hAnsi="Arial"/>
          <w:b w:val="1"/>
          <w:i w:val="1"/>
          <w:sz w:val="12"/>
          <w:szCs w:val="12"/>
          <w:rtl w:val="0"/>
        </w:rPr>
        <w:t xml:space="preserve"> </w:t>
      </w:r>
      <w:r w:rsidDel="00000000" w:rsidR="00000000" w:rsidRPr="00000000">
        <w:rPr>
          <w:rFonts w:ascii="Arial" w:cs="Arial" w:eastAsia="Arial" w:hAnsi="Arial"/>
          <w:b w:val="0"/>
          <w:i w:val="0"/>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ab/>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ab/>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284"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ab/>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7">
    <w:p w:rsidR="00000000" w:rsidDel="00000000" w:rsidP="00000000" w:rsidRDefault="00000000" w:rsidRPr="00000000" w14:paraId="000002F2">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3">
      <w:pPr>
        <w:tabs>
          <w:tab w:val="left" w:pos="28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4">
      <w:pPr>
        <w:tabs>
          <w:tab w:val="left" w:pos="1134"/>
        </w:tabs>
        <w:spacing w:after="0" w:before="0" w:lineRule="auto"/>
        <w:ind w:left="28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5">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 </w:t>
        <w:tab/>
      </w:r>
      <w:r w:rsidDel="00000000" w:rsidR="00000000" w:rsidRPr="00000000">
        <w:rPr>
          <w:rFonts w:ascii="Arial" w:cs="Arial" w:eastAsia="Arial" w:hAnsi="Arial"/>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6">
      <w:pPr>
        <w:tabs>
          <w:tab w:val="left" w:pos="113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7">
      <w:pPr>
        <w:tabs>
          <w:tab w:val="left" w:pos="113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8">
      <w:pPr>
        <w:tabs>
          <w:tab w:val="left" w:pos="113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9">
      <w:pPr>
        <w:tabs>
          <w:tab w:val="left" w:pos="113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A">
      <w:pPr>
        <w:tabs>
          <w:tab w:val="left" w:pos="28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B">
      <w:pPr>
        <w:tabs>
          <w:tab w:val="left" w:pos="113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r>
      <w:r w:rsidDel="00000000" w:rsidR="00000000" w:rsidRPr="00000000">
        <w:rPr>
          <w:rFonts w:ascii="Arial" w:cs="Arial" w:eastAsia="Arial" w:hAnsi="Arial"/>
          <w:i w:val="1"/>
          <w:sz w:val="12"/>
          <w:szCs w:val="12"/>
          <w:rtl w:val="0"/>
        </w:rPr>
        <w:t xml:space="preserve">Q</w:t>
      </w:r>
      <w:r w:rsidDel="00000000" w:rsidR="00000000" w:rsidRPr="00000000">
        <w:rPr>
          <w:rFonts w:ascii="Arial" w:cs="Arial" w:eastAsia="Arial" w:hAnsi="Arial"/>
          <w:b w:val="0"/>
          <w:i w:val="0"/>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C">
      <w:pPr>
        <w:tabs>
          <w:tab w:val="left" w:pos="1134"/>
        </w:tabs>
        <w:spacing w:after="0" w:before="0" w:lineRule="auto"/>
        <w:ind w:left="284" w:right="-574" w:hanging="28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18">
    <w:p w:rsidR="00000000" w:rsidDel="00000000" w:rsidP="00000000" w:rsidRDefault="00000000" w:rsidRPr="00000000" w14:paraId="000002FD">
      <w:pPr>
        <w:tabs>
          <w:tab w:val="left" w:pos="284"/>
        </w:tabs>
        <w:spacing w:after="0" w:before="0" w:lineRule="auto"/>
        <w:ind w:right="-574"/>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rtl w:val="0"/>
        </w:rPr>
        <w:t xml:space="preserve"> </w:t>
        <w:tab/>
        <w:t xml:space="preserve">Ripetere tante volte quanto necessario.</w:t>
      </w:r>
      <w:r w:rsidDel="00000000" w:rsidR="00000000" w:rsidRPr="00000000">
        <w:rPr>
          <w:rtl w:val="0"/>
        </w:rPr>
      </w:r>
    </w:p>
  </w:footnote>
  <w:footnote w:id="19">
    <w:p w:rsidR="00000000" w:rsidDel="00000000" w:rsidP="00000000" w:rsidRDefault="00000000" w:rsidRPr="00000000" w14:paraId="000002FE">
      <w:pPr>
        <w:tabs>
          <w:tab w:val="left" w:pos="284"/>
        </w:tabs>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ab/>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F">
      <w:pPr>
        <w:tabs>
          <w:tab w:val="left" w:pos="1134"/>
        </w:tabs>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0">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1">
      <w:pPr>
        <w:tabs>
          <w:tab w:val="left" w:pos="284"/>
        </w:tabs>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ab/>
      </w:r>
      <w:r w:rsidDel="00000000" w:rsidR="00000000" w:rsidRPr="00000000">
        <w:rPr>
          <w:rFonts w:ascii="Arial" w:cs="Arial" w:eastAsia="Arial" w:hAnsi="Arial"/>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2">
      <w:pPr>
        <w:tabs>
          <w:tab w:val="left" w:pos="1134"/>
        </w:tabs>
        <w:spacing w:after="0" w:before="0" w:lineRule="auto"/>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3">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b w:val="1"/>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4">
      <w:pPr>
        <w:tabs>
          <w:tab w:val="left" w:pos="1134"/>
        </w:tabs>
        <w:rPr/>
      </w:pPr>
      <w:r w:rsidDel="00000000" w:rsidR="00000000" w:rsidRPr="00000000">
        <w:rPr>
          <w:rStyle w:val="FootnoteReference"/>
          <w:vertAlign w:val="superscript"/>
        </w:rPr>
        <w:footnoteRef/>
      </w:r>
      <w:r w:rsidDel="00000000" w:rsidR="00000000" w:rsidRPr="00000000">
        <w:rPr>
          <w:sz w:val="14"/>
          <w:szCs w:val="14"/>
          <w:rtl w:val="0"/>
        </w:rPr>
        <w:tab/>
        <w:t xml:space="preserve">() </w:t>
      </w:r>
      <w:r w:rsidDel="00000000" w:rsidR="00000000" w:rsidRPr="00000000">
        <w:rPr>
          <w:rFonts w:ascii="Arial" w:cs="Arial" w:eastAsia="Arial" w:hAnsi="Arial"/>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5">
      <w:pPr>
        <w:tabs>
          <w:tab w:val="left" w:pos="1134"/>
        </w:tabs>
        <w:ind w:left="28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 </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Conformemente all'elenco dell'allegato XI della direttiva 2014/24/UE; </w:t>
      </w:r>
      <w:r w:rsidDel="00000000" w:rsidR="00000000" w:rsidRPr="00000000">
        <w:rPr>
          <w:rFonts w:ascii="Arial" w:cs="Arial" w:eastAsia="Arial" w:hAnsi="Arial"/>
          <w:b w:val="1"/>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6">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7">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tab/>
      </w:r>
      <w:r w:rsidDel="00000000" w:rsidR="00000000" w:rsidRPr="00000000">
        <w:rPr>
          <w:rFonts w:ascii="Arial" w:cs="Arial" w:eastAsia="Arial" w:hAnsi="Arial"/>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8">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9">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A">
      <w:pPr>
        <w:tabs>
          <w:tab w:val="left" w:pos="284"/>
        </w:tabs>
        <w:spacing w:after="0" w:before="0" w:lineRule="auto"/>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B">
      <w:pPr>
        <w:tabs>
          <w:tab w:val="left" w:pos="1134"/>
        </w:tabs>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Le amministrazioni aggiudicatrici possono </w:t>
      </w:r>
      <w:r w:rsidDel="00000000" w:rsidR="00000000" w:rsidRPr="00000000">
        <w:rPr>
          <w:rFonts w:ascii="Arial" w:cs="Arial" w:eastAsia="Arial" w:hAnsi="Arial"/>
          <w:b w:val="1"/>
          <w:sz w:val="12"/>
          <w:szCs w:val="12"/>
          <w:rtl w:val="0"/>
        </w:rPr>
        <w:t xml:space="preserve">richiedere</w:t>
      </w:r>
      <w:r w:rsidDel="00000000" w:rsidR="00000000" w:rsidRPr="00000000">
        <w:rPr>
          <w:rFonts w:ascii="Arial" w:cs="Arial" w:eastAsia="Arial" w:hAnsi="Arial"/>
          <w:sz w:val="12"/>
          <w:szCs w:val="12"/>
          <w:rtl w:val="0"/>
        </w:rPr>
        <w:t xml:space="preserve"> fino a cinque anni e </w:t>
      </w:r>
      <w:r w:rsidDel="00000000" w:rsidR="00000000" w:rsidRPr="00000000">
        <w:rPr>
          <w:rFonts w:ascii="Arial" w:cs="Arial" w:eastAsia="Arial" w:hAnsi="Arial"/>
          <w:b w:val="1"/>
          <w:sz w:val="12"/>
          <w:szCs w:val="12"/>
          <w:rtl w:val="0"/>
        </w:rPr>
        <w:t xml:space="preserve">ammettere</w:t>
      </w:r>
      <w:r w:rsidDel="00000000" w:rsidR="00000000" w:rsidRPr="00000000">
        <w:rPr>
          <w:rFonts w:ascii="Arial" w:cs="Arial" w:eastAsia="Arial" w:hAnsi="Arial"/>
          <w:sz w:val="12"/>
          <w:szCs w:val="12"/>
          <w:rtl w:val="0"/>
        </w:rPr>
        <w:t xml:space="preserve"> un'esperienza che risale a </w:t>
      </w:r>
      <w:r w:rsidDel="00000000" w:rsidR="00000000" w:rsidRPr="00000000">
        <w:rPr>
          <w:rFonts w:ascii="Arial" w:cs="Arial" w:eastAsia="Arial" w:hAnsi="Arial"/>
          <w:b w:val="1"/>
          <w:sz w:val="12"/>
          <w:szCs w:val="12"/>
          <w:rtl w:val="0"/>
        </w:rPr>
        <w:t xml:space="preserve">più</w:t>
      </w:r>
      <w:r w:rsidDel="00000000" w:rsidR="00000000" w:rsidRPr="00000000">
        <w:rPr>
          <w:rFonts w:ascii="Arial" w:cs="Arial" w:eastAsia="Arial" w:hAnsi="Arial"/>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C">
      <w:pPr>
        <w:tabs>
          <w:tab w:val="left" w:pos="1134"/>
        </w:tabs>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In altri termini, occorre indicare </w:t>
      </w:r>
      <w:r w:rsidDel="00000000" w:rsidR="00000000" w:rsidRPr="00000000">
        <w:rPr>
          <w:rFonts w:ascii="Arial" w:cs="Arial" w:eastAsia="Arial" w:hAnsi="Arial"/>
          <w:b w:val="1"/>
          <w:sz w:val="12"/>
          <w:szCs w:val="12"/>
          <w:u w:val="single"/>
          <w:rtl w:val="0"/>
        </w:rPr>
        <w:t xml:space="preserve">tutti</w:t>
      </w:r>
      <w:r w:rsidDel="00000000" w:rsidR="00000000" w:rsidRPr="00000000">
        <w:rPr>
          <w:rFonts w:ascii="Arial" w:cs="Arial" w:eastAsia="Arial" w:hAnsi="Arial"/>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D">
      <w:pPr>
        <w:tabs>
          <w:tab w:val="left" w:pos="1134"/>
        </w:tabs>
        <w:spacing w:after="0" w:before="0" w:lineRule="auto"/>
        <w:ind w:right="-574"/>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E">
      <w:pPr>
        <w:tabs>
          <w:tab w:val="left" w:pos="1134"/>
        </w:tabs>
        <w:spacing w:after="0" w:before="0" w:lineRule="auto"/>
        <w:jc w:val="both"/>
        <w:rPr/>
      </w:pPr>
      <w:r w:rsidDel="00000000" w:rsidR="00000000" w:rsidRPr="00000000">
        <w:rPr>
          <w:rStyle w:val="FootnoteReference"/>
          <w:vertAlign w:val="superscript"/>
        </w:rPr>
        <w:footnoteRef/>
      </w:r>
      <w:r w:rsidDel="00000000" w:rsidR="00000000" w:rsidRPr="00000000">
        <w:rPr>
          <w:sz w:val="12"/>
          <w:szCs w:val="12"/>
          <w:rtl w:val="0"/>
        </w:rPr>
        <w:tab/>
        <w:t xml:space="preserve">() </w:t>
      </w:r>
      <w:r w:rsidDel="00000000" w:rsidR="00000000" w:rsidRPr="00000000">
        <w:rPr>
          <w:rFonts w:ascii="Arial" w:cs="Arial" w:eastAsia="Arial" w:hAnsi="Arial"/>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0F">
      <w:pPr>
        <w:tabs>
          <w:tab w:val="left" w:pos="1134"/>
        </w:tabs>
        <w:ind w:left="284" w:right="-574" w:hanging="284"/>
        <w:jc w:val="both"/>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Si noti che se l'operatore economico </w:t>
      </w:r>
      <w:r w:rsidDel="00000000" w:rsidR="00000000" w:rsidRPr="00000000">
        <w:rPr>
          <w:rFonts w:ascii="Arial" w:cs="Arial" w:eastAsia="Arial" w:hAnsi="Arial"/>
          <w:b w:val="1"/>
          <w:sz w:val="12"/>
          <w:szCs w:val="12"/>
          <w:u w:val="single"/>
          <w:rtl w:val="0"/>
        </w:rPr>
        <w:t xml:space="preserve">ha</w:t>
      </w:r>
      <w:r w:rsidDel="00000000" w:rsidR="00000000" w:rsidRPr="00000000">
        <w:rPr>
          <w:rFonts w:ascii="Arial" w:cs="Arial" w:eastAsia="Arial" w:hAnsi="Arial"/>
          <w:sz w:val="12"/>
          <w:szCs w:val="12"/>
          <w:rtl w:val="0"/>
        </w:rPr>
        <w:t xml:space="preserve"> deciso di subappaltare una quota dell'appalto </w:t>
      </w:r>
      <w:r w:rsidDel="00000000" w:rsidR="00000000" w:rsidRPr="00000000">
        <w:rPr>
          <w:rFonts w:ascii="Arial" w:cs="Arial" w:eastAsia="Arial" w:hAnsi="Arial"/>
          <w:b w:val="1"/>
          <w:sz w:val="12"/>
          <w:szCs w:val="12"/>
          <w:u w:val="single"/>
          <w:rtl w:val="0"/>
        </w:rPr>
        <w:t xml:space="preserve">e</w:t>
      </w:r>
      <w:r w:rsidDel="00000000" w:rsidR="00000000" w:rsidRPr="00000000">
        <w:rPr>
          <w:rFonts w:ascii="Arial" w:cs="Arial" w:eastAsia="Arial" w:hAnsi="Arial"/>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0">
      <w:pPr>
        <w:tabs>
          <w:tab w:val="left" w:pos="113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1">
      <w:pPr>
        <w:tabs>
          <w:tab w:val="left" w:pos="113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2">
      <w:pPr>
        <w:tabs>
          <w:tab w:val="left" w:pos="113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3">
      <w:pPr>
        <w:tabs>
          <w:tab w:val="left" w:pos="28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A condizione che l'operatore economico abbia fornito le informazioni necessarie (</w:t>
      </w:r>
      <w:r w:rsidDel="00000000" w:rsidR="00000000" w:rsidRPr="00000000">
        <w:rPr>
          <w:rFonts w:ascii="Arial" w:cs="Arial" w:eastAsia="Arial" w:hAnsi="Arial"/>
          <w:i w:val="1"/>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4">
      <w:pPr>
        <w:tabs>
          <w:tab w:val="left" w:pos="1134"/>
        </w:tabs>
        <w:spacing w:after="0" w:before="0" w:lineRule="auto"/>
        <w:ind w:left="284" w:right="-574" w:hanging="284"/>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sz w:val="12"/>
          <w:szCs w:val="12"/>
          <w:rtl w:val="0"/>
        </w:rPr>
        <w:t xml:space="preserve">  </w:t>
        <w:tab/>
      </w:r>
      <w:r w:rsidDel="00000000" w:rsidR="00000000" w:rsidRPr="00000000">
        <w:rPr>
          <w:rFonts w:ascii="Arial" w:cs="Arial" w:eastAsia="Arial" w:hAnsi="Arial"/>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rFonts w:ascii="Arial" w:cs="Arial" w:eastAsia="Arial" w:hAnsi="Arial"/>
        <w:i w:val="0"/>
        <w:sz w:val="15"/>
        <w:szCs w:val="15"/>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rFonts w:ascii="Arial" w:cs="Arial" w:eastAsia="Arial" w:hAnsi="Arial"/>
        <w:color w:val="000000"/>
        <w:sz w:val="14"/>
        <w:szCs w:val="1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50" w:hanging="850"/>
      </w:pPr>
      <w:rPr>
        <w:rFonts w:ascii="Arial" w:cs="Arial" w:eastAsia="Arial" w:hAnsi="Arial"/>
        <w:color w:val="000000"/>
        <w:sz w:val="14"/>
        <w:szCs w:val="14"/>
      </w:rPr>
    </w:lvl>
    <w:lvl w:ilvl="1">
      <w:start w:val="1"/>
      <w:numFmt w:val="decimal"/>
      <w:lvlText w:val="%1.%2."/>
      <w:lvlJc w:val="left"/>
      <w:pPr>
        <w:ind w:left="850" w:hanging="850"/>
      </w:pPr>
      <w:rPr/>
    </w:lvl>
    <w:lvl w:ilvl="2">
      <w:start w:val="1"/>
      <w:numFmt w:val="decimal"/>
      <w:lvlText w:val="%1.%2.%3."/>
      <w:lvlJc w:val="left"/>
      <w:pPr>
        <w:ind w:left="850" w:hanging="850"/>
      </w:pPr>
      <w:rPr/>
    </w:lvl>
    <w:lvl w:ilvl="3">
      <w:start w:val="1"/>
      <w:numFmt w:val="decimal"/>
      <w:lvlText w:val="%1.%2.%3.%4."/>
      <w:lvlJc w:val="left"/>
      <w:pPr>
        <w:ind w:left="850" w:hanging="85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lowerLetter"/>
      <w:lvlText w:val="%1)"/>
      <w:lvlJc w:val="left"/>
      <w:pPr>
        <w:ind w:left="720" w:hanging="360"/>
      </w:pPr>
      <w:rPr>
        <w:rFonts w:ascii="Arial" w:cs="Arial" w:eastAsia="Arial" w:hAnsi="Arial"/>
        <w:i w:val="1"/>
        <w:strike w:val="0"/>
        <w:color w:val="000000"/>
        <w:sz w:val="14"/>
        <w:szCs w:val="1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17" w:hanging="567.0000000000001"/>
      </w:pPr>
      <w:rPr>
        <w:rFonts w:ascii="Noto Sans Symbols" w:cs="Noto Sans Symbols" w:eastAsia="Noto Sans Symbols" w:hAnsi="Noto Sans Symbols"/>
        <w:color w:val="000000"/>
        <w:sz w:val="14"/>
        <w:szCs w:val="1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rFonts w:ascii="Noto Sans Symbols" w:cs="Noto Sans Symbols" w:eastAsia="Noto Sans Symbols" w:hAnsi="Noto Sans Symbols"/>
        <w:color w:val="000000"/>
        <w:sz w:val="15"/>
        <w:szCs w:val="1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rFonts w:ascii="Arial" w:cs="Arial" w:eastAsia="Arial" w:hAnsi="Arial"/>
        <w:color w:val="000000"/>
        <w:sz w:val="14"/>
        <w:szCs w:val="1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Courier New" w:cs="Courier New" w:eastAsia="Courier New" w:hAnsi="Courier New"/>
        <w:i w:val="1"/>
        <w:strike w:val="1"/>
        <w:color w:val="000000"/>
        <w:sz w:val="14"/>
        <w:szCs w:val="1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rFonts w:ascii="Courier New" w:cs="Courier New" w:eastAsia="Courier New" w:hAnsi="Courier New"/>
        <w:b w:val="0"/>
        <w:strike w:val="0"/>
        <w:color w:val="000000"/>
        <w:sz w:val="14"/>
        <w:szCs w:val="1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3">
    <w:lvl w:ilvl="0">
      <w:start w:val="1"/>
      <w:numFmt w:val="decimal"/>
      <w:lvlText w:val="%1)"/>
      <w:lvlJc w:val="left"/>
      <w:pPr>
        <w:ind w:left="720" w:hanging="360"/>
      </w:pPr>
      <w:rPr>
        <w:rFonts w:ascii="Noto Sans Symbols" w:cs="Noto Sans Symbols" w:eastAsia="Noto Sans Symbols" w:hAnsi="Noto Sans Symbols"/>
        <w:sz w:val="15"/>
        <w:szCs w:val="1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720" w:hanging="360"/>
      </w:pPr>
      <w:rPr>
        <w:rFonts w:ascii="Arial" w:cs="Arial" w:eastAsia="Arial" w:hAnsi="Arial"/>
        <w:b w:val="1"/>
        <w:i w:val="0"/>
        <w:strike w:val="1"/>
        <w:sz w:val="15"/>
        <w:szCs w:val="1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tabs>
          <w:tab w:val="left" w:pos="1134"/>
        </w:tabs>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60" w:lineRule="auto"/>
      <w:ind w:left="432" w:hanging="432"/>
    </w:pPr>
    <w:rPr>
      <w:b w:val="1"/>
      <w:smallCaps w:val="1"/>
    </w:rPr>
  </w:style>
  <w:style w:type="paragraph" w:styleId="Heading2">
    <w:name w:val="heading 2"/>
    <w:basedOn w:val="Normal"/>
    <w:next w:val="Normal"/>
    <w:pPr>
      <w:keepNext w:val="1"/>
      <w:ind w:left="576" w:hanging="576"/>
    </w:pPr>
    <w:rPr>
      <w:b w:val="1"/>
    </w:rPr>
  </w:style>
  <w:style w:type="paragraph" w:styleId="Heading3">
    <w:name w:val="heading 3"/>
    <w:basedOn w:val="Normal"/>
    <w:next w:val="Normal"/>
    <w:pPr>
      <w:keepNext w:val="1"/>
      <w:ind w:left="720" w:hanging="720"/>
    </w:pPr>
    <w:rPr>
      <w:i w:val="1"/>
    </w:rPr>
  </w:style>
  <w:style w:type="paragraph" w:styleId="Heading4">
    <w:name w:val="heading 4"/>
    <w:basedOn w:val="Normal"/>
    <w:next w:val="Normal"/>
    <w:pPr>
      <w:keepNext w:val="1"/>
      <w:ind w:left="864" w:hanging="864"/>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before="240" w:lineRule="auto"/>
    </w:pPr>
    <w:rPr>
      <w:rFonts w:ascii="Arial" w:cs="Arial" w:eastAsia="Arial" w:hAnsi="Arial"/>
      <w:sz w:val="28"/>
      <w:szCs w:val="28"/>
    </w:rPr>
  </w:style>
  <w:style w:type="paragraph" w:styleId="Subtitle">
    <w:name w:val="Subtitle"/>
    <w:basedOn w:val="Normal"/>
    <w:next w:val="Normal"/>
    <w:pPr>
      <w:keepNext w:val="1"/>
      <w:spacing w:before="60" w:lineRule="auto"/>
      <w:jc w:val="center"/>
    </w:pPr>
    <w:rPr>
      <w:rFonts w:ascii="Arial" w:cs="Arial" w:eastAsia="Arial" w:hAnsi="Arial"/>
      <w:sz w:val="36"/>
      <w:szCs w:val="36"/>
    </w:rPr>
  </w:style>
  <w:style w:type="table" w:styleId="Table1">
    <w:basedOn w:val="TableNormal"/>
    <w:tblPr>
      <w:tblStyleRowBandSize w:val="1"/>
      <w:tblStyleColBandSize w:val="1"/>
      <w:tblCellMar>
        <w:top w:w="0.0" w:type="dxa"/>
        <w:left w:w="93.0" w:type="dxa"/>
        <w:bottom w:w="0.0" w:type="dxa"/>
        <w:right w:w="115.0" w:type="dxa"/>
      </w:tblCellMar>
    </w:tblPr>
  </w:style>
  <w:style w:type="table" w:styleId="Table2">
    <w:basedOn w:val="TableNormal"/>
    <w:tblPr>
      <w:tblStyleRowBandSize w:val="1"/>
      <w:tblStyleColBandSize w:val="1"/>
      <w:tblCellMar>
        <w:top w:w="0.0" w:type="dxa"/>
        <w:left w:w="93.0" w:type="dxa"/>
        <w:bottom w:w="0.0" w:type="dxa"/>
        <w:right w:w="115.0" w:type="dxa"/>
      </w:tblCellMar>
    </w:tblPr>
  </w:style>
  <w:style w:type="table" w:styleId="Table3">
    <w:basedOn w:val="TableNormal"/>
    <w:tblPr>
      <w:tblStyleRowBandSize w:val="1"/>
      <w:tblStyleColBandSize w:val="1"/>
      <w:tblCellMar>
        <w:top w:w="0.0" w:type="dxa"/>
        <w:left w:w="93.0" w:type="dxa"/>
        <w:bottom w:w="0.0" w:type="dxa"/>
        <w:right w:w="115.0" w:type="dxa"/>
      </w:tblCellMar>
    </w:tblPr>
  </w:style>
  <w:style w:type="table" w:styleId="Table4">
    <w:basedOn w:val="TableNormal"/>
    <w:tblPr>
      <w:tblStyleRowBandSize w:val="1"/>
      <w:tblStyleColBandSize w:val="1"/>
      <w:tblCellMar>
        <w:top w:w="0.0" w:type="dxa"/>
        <w:left w:w="93.0" w:type="dxa"/>
        <w:bottom w:w="0.0" w:type="dxa"/>
        <w:right w:w="115.0" w:type="dxa"/>
      </w:tblCellMar>
    </w:tblPr>
  </w:style>
  <w:style w:type="table" w:styleId="Table5">
    <w:basedOn w:val="TableNormal"/>
    <w:tblPr>
      <w:tblStyleRowBandSize w:val="1"/>
      <w:tblStyleColBandSize w:val="1"/>
      <w:tblCellMar>
        <w:top w:w="0.0" w:type="dxa"/>
        <w:left w:w="93.0" w:type="dxa"/>
        <w:bottom w:w="0.0" w:type="dxa"/>
        <w:right w:w="115.0" w:type="dxa"/>
      </w:tblCellMar>
    </w:tblPr>
  </w:style>
  <w:style w:type="table" w:styleId="Table6">
    <w:basedOn w:val="TableNormal"/>
    <w:tblPr>
      <w:tblStyleRowBandSize w:val="1"/>
      <w:tblStyleColBandSize w:val="1"/>
      <w:tblCellMar>
        <w:top w:w="0.0" w:type="dxa"/>
        <w:left w:w="93.0" w:type="dxa"/>
        <w:bottom w:w="0.0" w:type="dxa"/>
        <w:right w:w="115.0" w:type="dxa"/>
      </w:tblCellMar>
    </w:tblPr>
  </w:style>
  <w:style w:type="table" w:styleId="Table7">
    <w:basedOn w:val="TableNormal"/>
    <w:tblPr>
      <w:tblStyleRowBandSize w:val="1"/>
      <w:tblStyleColBandSize w:val="1"/>
      <w:tblCellMar>
        <w:top w:w="0.0" w:type="dxa"/>
        <w:left w:w="93.0" w:type="dxa"/>
        <w:bottom w:w="0.0" w:type="dxa"/>
        <w:right w:w="115.0" w:type="dxa"/>
      </w:tblCellMar>
    </w:tblPr>
  </w:style>
  <w:style w:type="table" w:styleId="Table8">
    <w:basedOn w:val="TableNormal"/>
    <w:tblPr>
      <w:tblStyleRowBandSize w:val="1"/>
      <w:tblStyleColBandSize w:val="1"/>
      <w:tblCellMar>
        <w:top w:w="0.0" w:type="dxa"/>
        <w:left w:w="93.0" w:type="dxa"/>
        <w:bottom w:w="0.0" w:type="dxa"/>
        <w:right w:w="115.0" w:type="dxa"/>
      </w:tblCellMar>
    </w:tblPr>
  </w:style>
  <w:style w:type="table" w:styleId="Table9">
    <w:basedOn w:val="TableNormal"/>
    <w:tblPr>
      <w:tblStyleRowBandSize w:val="1"/>
      <w:tblStyleColBandSize w:val="1"/>
      <w:tblCellMar>
        <w:top w:w="0.0" w:type="dxa"/>
        <w:left w:w="93.0" w:type="dxa"/>
        <w:bottom w:w="0.0" w:type="dxa"/>
        <w:right w:w="115.0" w:type="dxa"/>
      </w:tblCellMar>
    </w:tblPr>
  </w:style>
  <w:style w:type="table" w:styleId="Table10">
    <w:basedOn w:val="TableNormal"/>
    <w:tblPr>
      <w:tblStyleRowBandSize w:val="1"/>
      <w:tblStyleColBandSize w:val="1"/>
      <w:tblCellMar>
        <w:top w:w="0.0" w:type="dxa"/>
        <w:left w:w="93.0" w:type="dxa"/>
        <w:bottom w:w="0.0" w:type="dxa"/>
        <w:right w:w="115.0" w:type="dxa"/>
      </w:tblCellMar>
    </w:tblPr>
  </w:style>
  <w:style w:type="table" w:styleId="Table11">
    <w:basedOn w:val="TableNormal"/>
    <w:tblPr>
      <w:tblStyleRowBandSize w:val="1"/>
      <w:tblStyleColBandSize w:val="1"/>
      <w:tblCellMar>
        <w:top w:w="0.0" w:type="dxa"/>
        <w:left w:w="93.0" w:type="dxa"/>
        <w:bottom w:w="0.0" w:type="dxa"/>
        <w:right w:w="115.0" w:type="dxa"/>
      </w:tblCellMar>
    </w:tblPr>
  </w:style>
  <w:style w:type="table" w:styleId="Table12">
    <w:basedOn w:val="TableNormal"/>
    <w:tblPr>
      <w:tblStyleRowBandSize w:val="1"/>
      <w:tblStyleColBandSize w:val="1"/>
      <w:tblCellMar>
        <w:top w:w="0.0" w:type="dxa"/>
        <w:left w:w="93.0" w:type="dxa"/>
        <w:bottom w:w="0.0" w:type="dxa"/>
        <w:right w:w="115.0" w:type="dxa"/>
      </w:tblCellMar>
    </w:tblPr>
  </w:style>
  <w:style w:type="table" w:styleId="Table13">
    <w:basedOn w:val="TableNormal"/>
    <w:tblPr>
      <w:tblStyleRowBandSize w:val="1"/>
      <w:tblStyleColBandSize w:val="1"/>
      <w:tblCellMar>
        <w:top w:w="0.0" w:type="dxa"/>
        <w:left w:w="93.0" w:type="dxa"/>
        <w:bottom w:w="0.0" w:type="dxa"/>
        <w:right w:w="115.0" w:type="dxa"/>
      </w:tblCellMar>
    </w:tblPr>
  </w:style>
  <w:style w:type="table" w:styleId="Table14">
    <w:basedOn w:val="TableNormal"/>
    <w:tblPr>
      <w:tblStyleRowBandSize w:val="1"/>
      <w:tblStyleColBandSize w:val="1"/>
      <w:tblCellMar>
        <w:top w:w="0.0" w:type="dxa"/>
        <w:left w:w="93.0" w:type="dxa"/>
        <w:bottom w:w="0.0" w:type="dxa"/>
        <w:right w:w="115.0" w:type="dxa"/>
      </w:tblCellMar>
    </w:tblPr>
  </w:style>
  <w:style w:type="table" w:styleId="Table15">
    <w:basedOn w:val="TableNormal"/>
    <w:tblPr>
      <w:tblStyleRowBandSize w:val="1"/>
      <w:tblStyleColBandSize w:val="1"/>
      <w:tblCellMar>
        <w:top w:w="0.0" w:type="dxa"/>
        <w:left w:w="93.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1.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